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7.jpeg" ContentType="image/jpeg"/>
  <Override PartName="/word/media/image1.png" ContentType="image/png"/>
  <Override PartName="/word/media/image2.jpeg" ContentType="image/jpeg"/>
  <Override PartName="/word/media/image3.jpeg" ContentType="image/jpeg"/>
  <Override PartName="/word/media/image4.jpeg" ContentType="image/jpeg"/>
  <Override PartName="/word/media/image11.png" ContentType="image/png"/>
  <Override PartName="/word/media/image5.jpeg" ContentType="image/jpeg"/>
  <Override PartName="/word/media/image21.png" ContentType="image/png"/>
  <Override PartName="/word/media/image6.jpeg" ContentType="image/jpeg"/>
  <Override PartName="/word/media/image8.jpeg" ContentType="image/jpeg"/>
  <Override PartName="/word/media/image9.jpeg" ContentType="image/jpeg"/>
  <Override PartName="/word/media/image10.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r>
    </w:p>
    <w:p>
      <w:pPr>
        <w:pStyle w:val="Normal"/>
        <w:rPr/>
      </w:pPr>
      <w:r>
        <w:rPr/>
      </w:r>
    </w:p>
    <w:p>
      <w:pPr>
        <w:pStyle w:val="Normal"/>
        <w:rPr/>
      </w:pPr>
      <w:r>
        <w:rPr/>
      </w:r>
    </w:p>
    <w:p>
      <w:pPr>
        <w:pStyle w:val="Normal"/>
        <w:rPr/>
      </w:pPr>
      <w:r>
        <w:rPr/>
      </w:r>
    </w:p>
    <w:p>
      <w:pPr>
        <w:pStyle w:val="Ttulo"/>
        <w:jc w:val="center"/>
        <w:rPr>
          <w:rFonts w:ascii="Verdana" w:hAnsi="Verdana"/>
          <w:b/>
          <w:b/>
          <w:bCs/>
          <w:sz w:val="64"/>
          <w:szCs w:val="64"/>
          <w:u w:val="single"/>
        </w:rPr>
      </w:pPr>
      <w:r>
        <w:rPr>
          <w:rFonts w:ascii="Verdana" w:hAnsi="Verdana"/>
          <w:b/>
          <w:bCs/>
          <w:sz w:val="64"/>
          <w:szCs w:val="64"/>
          <w:u w:val="single"/>
        </w:rPr>
        <w:t>Informe del primer sprint</w:t>
      </w:r>
    </w:p>
    <w:p>
      <w:pPr>
        <w:pStyle w:val="Ttulo"/>
        <w:jc w:val="center"/>
        <w:rPr>
          <w:rFonts w:ascii="Verdana" w:hAnsi="Verdana"/>
          <w:sz w:val="44"/>
          <w:szCs w:val="44"/>
        </w:rPr>
      </w:pPr>
      <w:r>
        <w:rPr>
          <w:rFonts w:ascii="Verdana" w:hAnsi="Verdana"/>
          <w:sz w:val="44"/>
          <w:szCs w:val="44"/>
        </w:rPr>
        <w:t>GPS-Fooding</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pPr>
      <w:r>
        <w:rPr/>
        <w:drawing>
          <wp:inline distT="0" distB="0" distL="0" distR="0">
            <wp:extent cx="4366895" cy="4366895"/>
            <wp:effectExtent l="0" t="0" r="0" b="0"/>
            <wp:docPr id="1" name="image01.png" descr="fooding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descr="fooding_logo.png"/>
                    <pic:cNvPicPr>
                      <a:picLocks noChangeAspect="1" noChangeArrowheads="1"/>
                    </pic:cNvPicPr>
                  </pic:nvPicPr>
                  <pic:blipFill>
                    <a:blip r:embed="rId2"/>
                    <a:stretch>
                      <a:fillRect/>
                    </a:stretch>
                  </pic:blipFill>
                  <pic:spPr bwMode="auto">
                    <a:xfrm>
                      <a:off x="0" y="0"/>
                      <a:ext cx="4366895" cy="4366895"/>
                    </a:xfrm>
                    <a:prstGeom prst="rect">
                      <a:avLst/>
                    </a:prstGeom>
                  </pic:spPr>
                </pic:pic>
              </a:graphicData>
            </a:graphic>
          </wp:inline>
        </w:drawing>
      </w:r>
    </w:p>
    <w:p>
      <w:pPr>
        <w:pStyle w:val="Normal"/>
        <w:jc w:val="center"/>
        <w:rPr/>
      </w:pPr>
      <w:r>
        <w:rPr/>
      </w:r>
    </w:p>
    <w:p>
      <w:pPr>
        <w:pStyle w:val="Normal"/>
        <w:jc w:val="right"/>
        <w:rPr/>
      </w:pPr>
      <w:r>
        <w:rPr/>
      </w:r>
    </w:p>
    <w:p>
      <w:pPr>
        <w:pStyle w:val="Normal"/>
        <w:jc w:val="right"/>
        <w:rPr/>
      </w:pPr>
      <w:r>
        <w:rPr/>
      </w:r>
    </w:p>
    <w:p>
      <w:pPr>
        <w:pStyle w:val="Normal"/>
        <w:jc w:val="right"/>
        <w:rPr/>
      </w:pPr>
      <w:r>
        <w:rPr/>
      </w:r>
    </w:p>
    <w:p>
      <w:pPr>
        <w:pStyle w:val="Normal"/>
        <w:jc w:val="right"/>
        <w:rPr>
          <w:rFonts w:ascii="Verdana" w:hAnsi="Verdana"/>
          <w:lang w:val="es-ES"/>
        </w:rPr>
      </w:pPr>
      <w:r>
        <w:rPr>
          <w:rFonts w:eastAsia="Helvetica Neue" w:cs="Helvetica Neue" w:ascii="Verdana" w:hAnsi="Verdana"/>
          <w:lang w:val="es-ES"/>
        </w:rPr>
        <w:t>Cristina Lahoz Egea  (544393)</w:t>
      </w:r>
    </w:p>
    <w:p>
      <w:pPr>
        <w:pStyle w:val="Normal"/>
        <w:jc w:val="right"/>
        <w:rPr>
          <w:rFonts w:ascii="Verdana" w:hAnsi="Verdana"/>
          <w:lang w:val="es-ES"/>
        </w:rPr>
      </w:pPr>
      <w:r>
        <w:rPr>
          <w:rFonts w:eastAsia="Helvetica Neue" w:cs="Helvetica Neue" w:ascii="Verdana" w:hAnsi="Verdana"/>
          <w:lang w:val="es-ES"/>
        </w:rPr>
        <w:t>Patricia Lázaro Tello  (554309)</w:t>
      </w:r>
    </w:p>
    <w:p>
      <w:pPr>
        <w:pStyle w:val="Normal"/>
        <w:jc w:val="right"/>
        <w:rPr>
          <w:rFonts w:ascii="Verdana" w:hAnsi="Verdana"/>
          <w:lang w:val="es-ES"/>
        </w:rPr>
      </w:pPr>
      <w:r>
        <w:rPr>
          <w:rFonts w:eastAsia="Helvetica Neue" w:cs="Helvetica Neue" w:ascii="Verdana" w:hAnsi="Verdana"/>
          <w:lang w:val="es-ES"/>
        </w:rPr>
        <w:t>Jorge Martínez Lascorz  (571735)</w:t>
      </w:r>
    </w:p>
    <w:p>
      <w:pPr>
        <w:pStyle w:val="Normal"/>
        <w:jc w:val="right"/>
        <w:rPr>
          <w:rFonts w:ascii="Verdana" w:hAnsi="Verdana"/>
          <w:lang w:val="es-ES"/>
        </w:rPr>
      </w:pPr>
      <w:r>
        <w:rPr>
          <w:rFonts w:eastAsia="Helvetica Neue" w:cs="Helvetica Neue" w:ascii="Verdana" w:hAnsi="Verdana"/>
          <w:lang w:val="es-ES"/>
        </w:rPr>
        <w:t>Alejandro Royo Amondarain  (560285)</w:t>
      </w:r>
    </w:p>
    <w:p>
      <w:pPr>
        <w:pStyle w:val="Normal"/>
        <w:jc w:val="right"/>
        <w:rPr>
          <w:rFonts w:ascii="Verdana" w:hAnsi="Verdana"/>
          <w:lang w:val="es-ES"/>
        </w:rPr>
      </w:pPr>
      <w:r>
        <w:rPr>
          <w:rFonts w:eastAsia="Helvetica Neue" w:cs="Helvetica Neue" w:ascii="Verdana" w:hAnsi="Verdana"/>
          <w:lang w:val="es-ES"/>
        </w:rPr>
        <w:t>Jaime Ruiz-Borau Vizárraga  (546751)</w:t>
      </w:r>
      <w:r>
        <w:br w:type="page"/>
      </w:r>
    </w:p>
    <w:p>
      <w:pPr>
        <w:pStyle w:val="Normal"/>
        <w:jc w:val="both"/>
        <w:rPr>
          <w:rFonts w:eastAsia="Helvetica Neue" w:cs="Helvetica Neue"/>
          <w:lang w:val="es-ES"/>
        </w:rPr>
      </w:pPr>
      <w:r>
        <w:rPr>
          <w:rFonts w:eastAsia="Helvetica Neue" w:cs="Helvetica Neue" w:ascii="Verdana" w:hAnsi="Verdana"/>
          <w:b/>
          <w:bCs/>
          <w:sz w:val="52"/>
          <w:szCs w:val="52"/>
          <w:lang w:val="es-ES"/>
        </w:rPr>
        <w:t>Índice</w:t>
      </w:r>
      <w:r>
        <w:br w:type="page"/>
      </w:r>
    </w:p>
    <w:p>
      <w:pPr>
        <w:pStyle w:val="Normal"/>
        <w:jc w:val="both"/>
        <w:rPr>
          <w:rFonts w:ascii="Verdana" w:hAnsi="Verdana"/>
          <w:b/>
          <w:b/>
          <w:bCs/>
          <w:sz w:val="52"/>
          <w:szCs w:val="52"/>
          <w:lang w:val="es-ES"/>
        </w:rPr>
      </w:pPr>
      <w:r>
        <w:rPr>
          <w:rFonts w:eastAsia="Helvetica Neue" w:cs="Helvetica Neue" w:ascii="Verdana" w:hAnsi="Verdana"/>
          <w:b/>
          <w:bCs/>
          <w:sz w:val="52"/>
          <w:szCs w:val="52"/>
          <w:lang w:val="es-ES"/>
        </w:rPr>
        <w:t>1. Introducción</w:t>
      </w:r>
    </w:p>
    <w:p>
      <w:pPr>
        <w:pStyle w:val="Normal"/>
        <w:jc w:val="both"/>
        <w:rPr>
          <w:rFonts w:eastAsia="Helvetica Neue" w:cs="Helvetica Neue"/>
          <w:lang w:val="es-ES"/>
        </w:rPr>
      </w:pPr>
      <w:r>
        <w:rPr>
          <w:rFonts w:eastAsia="Helvetica Neue" w:cs="Helvetica Neue"/>
          <w:lang w:val="es-ES"/>
        </w:rPr>
      </w:r>
    </w:p>
    <w:p>
      <w:pPr>
        <w:pStyle w:val="Normal"/>
        <w:jc w:val="both"/>
        <w:rPr>
          <w:rFonts w:ascii="Verdana" w:hAnsi="Verdana"/>
          <w:lang w:val="es-ES"/>
        </w:rPr>
      </w:pPr>
      <w:r>
        <w:rPr>
          <w:rFonts w:eastAsia="Helvetica Neue" w:cs="Helvetica Neue" w:ascii="Verdana" w:hAnsi="Verdana"/>
          <w:lang w:val="es-ES"/>
        </w:rPr>
        <w:t xml:space="preserve">El </w:t>
      </w:r>
      <w:r>
        <w:rPr>
          <w:rFonts w:eastAsia="Helvetica Neue" w:cs="Helvetica Neue" w:ascii="Verdana" w:hAnsi="Verdana"/>
          <w:u w:val="single"/>
          <w:lang w:val="es-ES"/>
        </w:rPr>
        <w:t>producto</w:t>
      </w:r>
      <w:r>
        <w:rPr>
          <w:rFonts w:eastAsia="Helvetica Neue" w:cs="Helvetica Neue" w:ascii="Verdana" w:hAnsi="Verdana"/>
          <w:lang w:val="es-ES"/>
        </w:rPr>
        <w:t xml:space="preserve"> a desarrollar consiste en una aplicación de recetas de comida para smartphones, concretamente dispositivos con sistema operativo Android, que ayude a personas sin grandes conocimientos de cocina a hacer la comida.</w:t>
      </w:r>
    </w:p>
    <w:p>
      <w:pPr>
        <w:pStyle w:val="Normal"/>
        <w:jc w:val="both"/>
        <w:rPr>
          <w:rFonts w:eastAsia="Helvetica Neue" w:cs="Helvetica Neue"/>
          <w:lang w:val="es-ES"/>
        </w:rPr>
      </w:pPr>
      <w:r>
        <w:rPr>
          <w:rFonts w:eastAsia="Helvetica Neue" w:cs="Helvetica Neue"/>
          <w:lang w:val="es-ES"/>
        </w:rPr>
      </w:r>
    </w:p>
    <w:p>
      <w:pPr>
        <w:pStyle w:val="Normal"/>
        <w:jc w:val="both"/>
        <w:rPr>
          <w:rFonts w:ascii="Verdana" w:hAnsi="Verdana"/>
          <w:lang w:val="es-ES"/>
        </w:rPr>
      </w:pPr>
      <w:r>
        <w:rPr>
          <w:rFonts w:eastAsia="Helvetica Neue" w:cs="Helvetica Neue" w:ascii="Verdana" w:hAnsi="Verdana"/>
          <w:lang w:val="es-ES"/>
        </w:rPr>
        <w:t xml:space="preserve">El </w:t>
      </w:r>
      <w:r>
        <w:rPr>
          <w:rFonts w:eastAsia="Helvetica Neue" w:cs="Helvetica Neue" w:ascii="Verdana" w:hAnsi="Verdana"/>
          <w:u w:val="single"/>
          <w:lang w:val="es-ES"/>
        </w:rPr>
        <w:t>equipo</w:t>
      </w:r>
      <w:r>
        <w:rPr>
          <w:rFonts w:eastAsia="Helvetica Neue" w:cs="Helvetica Neue" w:ascii="Verdana" w:hAnsi="Verdana"/>
          <w:lang w:val="es-ES"/>
        </w:rPr>
        <w:t xml:space="preserve"> que desarrolla este proyecto se compone de cinco integrantes. Los cinco miembros del equipo componen el </w:t>
      </w:r>
      <w:r>
        <w:rPr>
          <w:rFonts w:eastAsia="Helvetica Neue" w:cs="Helvetica Neue" w:ascii="Verdana" w:hAnsi="Verdana"/>
          <w:i/>
          <w:iCs/>
          <w:lang w:val="es-ES"/>
        </w:rPr>
        <w:t>equipo de desarrollo</w:t>
      </w:r>
      <w:r>
        <w:rPr>
          <w:rFonts w:eastAsia="Helvetica Neue" w:cs="Helvetica Neue" w:ascii="Verdana" w:hAnsi="Verdana"/>
          <w:lang w:val="es-ES"/>
        </w:rPr>
        <w:t xml:space="preserve">, Cristina Lahoz es la </w:t>
      </w:r>
      <w:r>
        <w:rPr>
          <w:rFonts w:eastAsia="Helvetica Neue" w:cs="Helvetica Neue" w:ascii="Verdana" w:hAnsi="Verdana"/>
          <w:i/>
          <w:iCs/>
          <w:lang w:val="es-ES"/>
        </w:rPr>
        <w:t>dueña del producto</w:t>
      </w:r>
      <w:r>
        <w:rPr>
          <w:rFonts w:eastAsia="Helvetica Neue" w:cs="Helvetica Neue" w:ascii="Verdana" w:hAnsi="Verdana"/>
          <w:lang w:val="es-ES"/>
        </w:rPr>
        <w:t xml:space="preserve"> y Alejandro Royo es el </w:t>
      </w:r>
      <w:r>
        <w:rPr>
          <w:rFonts w:eastAsia="Helvetica Neue" w:cs="Helvetica Neue" w:ascii="Verdana" w:hAnsi="Verdana"/>
          <w:i/>
          <w:iCs/>
          <w:lang w:val="es-ES"/>
        </w:rPr>
        <w:t>Scrum Master</w:t>
      </w:r>
      <w:r>
        <w:rPr>
          <w:rFonts w:eastAsia="Helvetica Neue" w:cs="Helvetica Neue" w:ascii="Verdana" w:hAnsi="Verdana"/>
          <w:lang w:val="es-ES"/>
        </w:rPr>
        <w:t>.</w:t>
      </w:r>
    </w:p>
    <w:p>
      <w:pPr>
        <w:pStyle w:val="Normal"/>
        <w:jc w:val="both"/>
        <w:rPr>
          <w:rFonts w:eastAsia="Helvetica Neue" w:cs="Helvetica Neue"/>
          <w:lang w:val="es-ES"/>
        </w:rPr>
      </w:pPr>
      <w:r>
        <w:rPr>
          <w:rFonts w:eastAsia="Helvetica Neue" w:cs="Helvetica Neue"/>
          <w:lang w:val="es-ES"/>
        </w:rPr>
      </w:r>
    </w:p>
    <w:p>
      <w:pPr>
        <w:pStyle w:val="Normal"/>
        <w:jc w:val="both"/>
        <w:rPr>
          <w:rFonts w:ascii="Verdana" w:hAnsi="Verdana"/>
          <w:lang w:val="es-ES"/>
        </w:rPr>
      </w:pPr>
      <w:r>
        <w:rPr>
          <w:rFonts w:eastAsia="Helvetica Neue" w:cs="Helvetica Neue" w:ascii="Verdana" w:hAnsi="Verdana"/>
          <w:lang w:val="es-ES"/>
        </w:rPr>
        <w:t>En las siguientes secciones del documento se explica el estado del producto al finalizar el sprint y las diversas estrategias seguidas en el proceso durante el sprint.</w:t>
      </w:r>
    </w:p>
    <w:p>
      <w:pPr>
        <w:pStyle w:val="Normal"/>
        <w:jc w:val="both"/>
        <w:rPr>
          <w:rFonts w:eastAsia="Helvetica Neue" w:cs="Helvetica Neue"/>
          <w:lang w:val="es-ES"/>
        </w:rPr>
      </w:pPr>
      <w:r>
        <w:rPr>
          <w:rFonts w:eastAsia="Helvetica Neue" w:cs="Helvetica Neue"/>
          <w:lang w:val="es-ES"/>
        </w:rPr>
      </w:r>
    </w:p>
    <w:p>
      <w:pPr>
        <w:pStyle w:val="Normal"/>
        <w:ind w:left="706" w:hanging="0"/>
        <w:jc w:val="both"/>
        <w:rPr>
          <w:rFonts w:ascii="Verdana" w:hAnsi="Verdana"/>
          <w:lang w:val="es-ES"/>
        </w:rPr>
      </w:pPr>
      <w:r>
        <w:rPr>
          <w:rFonts w:eastAsia="Helvetica Neue" w:cs="Helvetica Neue" w:ascii="Verdana" w:hAnsi="Verdana"/>
          <w:lang w:val="es-ES"/>
        </w:rPr>
        <w:t xml:space="preserve">En la sección del </w:t>
      </w:r>
      <w:r>
        <w:rPr>
          <w:rFonts w:eastAsia="Helvetica Neue" w:cs="Helvetica Neue" w:ascii="Verdana" w:hAnsi="Verdana"/>
          <w:i/>
          <w:iCs/>
          <w:u w:val="single"/>
          <w:lang w:val="es-ES"/>
        </w:rPr>
        <w:t>Producto</w:t>
      </w:r>
      <w:r>
        <w:rPr>
          <w:rFonts w:eastAsia="Helvetica Neue" w:cs="Helvetica Neue" w:ascii="Verdana" w:hAnsi="Verdana"/>
          <w:lang w:val="es-ES"/>
        </w:rPr>
        <w:t xml:space="preserve"> se plantea el estado actual del producto, incluyendo la pila de producto, plan de producto y planificación de lanzamientos, así como su diseño arquitectural.</w:t>
      </w:r>
    </w:p>
    <w:p>
      <w:pPr>
        <w:pStyle w:val="Normal"/>
        <w:ind w:left="706" w:hanging="0"/>
        <w:jc w:val="both"/>
        <w:rPr>
          <w:rFonts w:eastAsia="Helvetica Neue" w:cs="Helvetica Neue"/>
          <w:lang w:val="es-ES"/>
        </w:rPr>
      </w:pPr>
      <w:r>
        <w:rPr>
          <w:rFonts w:eastAsia="Helvetica Neue" w:cs="Helvetica Neue"/>
          <w:lang w:val="es-ES"/>
        </w:rPr>
      </w:r>
    </w:p>
    <w:p>
      <w:pPr>
        <w:pStyle w:val="Normal"/>
        <w:ind w:left="706" w:hanging="0"/>
        <w:jc w:val="both"/>
        <w:rPr>
          <w:rFonts w:ascii="Verdana" w:hAnsi="Verdana"/>
          <w:lang w:val="es-ES"/>
        </w:rPr>
      </w:pPr>
      <w:r>
        <w:rPr>
          <w:rFonts w:eastAsia="Helvetica Neue" w:cs="Helvetica Neue" w:ascii="Verdana" w:hAnsi="Verdana"/>
          <w:lang w:val="es-ES"/>
        </w:rPr>
        <w:t xml:space="preserve">En la sección del </w:t>
      </w:r>
      <w:r>
        <w:rPr>
          <w:rFonts w:eastAsia="Helvetica Neue" w:cs="Helvetica Neue" w:ascii="Verdana" w:hAnsi="Verdana"/>
          <w:i/>
          <w:iCs/>
          <w:u w:val="single"/>
          <w:lang w:val="es-ES"/>
        </w:rPr>
        <w:t>Proceso</w:t>
      </w:r>
      <w:r>
        <w:rPr>
          <w:rFonts w:eastAsia="Helvetica Neue" w:cs="Helvetica Neue" w:ascii="Verdana" w:hAnsi="Verdana"/>
          <w:lang w:val="es-ES"/>
        </w:rPr>
        <w:t xml:space="preserve"> se explican las diversas estrategias de control de versiones, test y construcción automática de software seguidas, así como diagramas de burnup, velocidad del equipo y esfuerzos, y los resultados de la retrospectiva del sprint.</w:t>
      </w:r>
    </w:p>
    <w:p>
      <w:pPr>
        <w:pStyle w:val="Normal"/>
        <w:ind w:left="706" w:hanging="0"/>
        <w:jc w:val="both"/>
        <w:rPr>
          <w:rFonts w:eastAsia="Helvetica Neue" w:cs="Helvetica Neue"/>
          <w:lang w:val="es-ES"/>
        </w:rPr>
      </w:pPr>
      <w:r>
        <w:rPr>
          <w:rFonts w:eastAsia="Helvetica Neue" w:cs="Helvetica Neue"/>
          <w:lang w:val="es-ES"/>
        </w:rPr>
      </w:r>
    </w:p>
    <w:p>
      <w:pPr>
        <w:pStyle w:val="Normal"/>
        <w:ind w:left="706" w:hanging="0"/>
        <w:jc w:val="both"/>
        <w:rPr>
          <w:rFonts w:ascii="Verdana" w:hAnsi="Verdana"/>
          <w:lang w:val="es-ES"/>
        </w:rPr>
      </w:pPr>
      <w:r>
        <w:rPr>
          <w:rFonts w:eastAsia="Helvetica Neue" w:cs="Helvetica Neue" w:ascii="Verdana" w:hAnsi="Verdana"/>
          <w:lang w:val="es-ES"/>
        </w:rPr>
        <w:t xml:space="preserve">En la última sección, </w:t>
      </w:r>
      <w:r>
        <w:rPr>
          <w:rFonts w:eastAsia="Helvetica Neue" w:cs="Helvetica Neue" w:ascii="Verdana" w:hAnsi="Verdana"/>
          <w:i/>
          <w:iCs/>
          <w:u w:val="single"/>
          <w:lang w:val="es-ES"/>
        </w:rPr>
        <w:t>Conclusiones</w:t>
      </w:r>
      <w:r>
        <w:rPr>
          <w:rFonts w:eastAsia="Helvetica Neue" w:cs="Helvetica Neue" w:ascii="Verdana" w:hAnsi="Verdana"/>
          <w:lang w:val="es-ES"/>
        </w:rPr>
        <w:t>, se enumera el grado de cumplimiento de los objetivos de la evaluación del proyecto, así como un pequeño sumario del documento.</w:t>
      </w:r>
      <w:r>
        <w:br w:type="page"/>
      </w:r>
    </w:p>
    <w:p>
      <w:pPr>
        <w:pStyle w:val="Normal"/>
        <w:jc w:val="both"/>
        <w:rPr>
          <w:rFonts w:ascii="Verdana" w:hAnsi="Verdana"/>
          <w:b/>
          <w:b/>
          <w:bCs/>
          <w:sz w:val="52"/>
          <w:szCs w:val="52"/>
          <w:lang w:val="es-ES"/>
        </w:rPr>
      </w:pPr>
      <w:r>
        <w:rPr>
          <w:rFonts w:eastAsia="Helvetica Neue" w:cs="Helvetica Neue" w:ascii="Verdana" w:hAnsi="Verdana"/>
          <w:b/>
          <w:bCs/>
          <w:sz w:val="52"/>
          <w:szCs w:val="52"/>
          <w:lang w:val="es-ES"/>
        </w:rPr>
        <w:t>2. Producto</w:t>
      </w:r>
    </w:p>
    <w:p>
      <w:pPr>
        <w:pStyle w:val="Normal"/>
        <w:jc w:val="both"/>
        <w:rPr>
          <w:rFonts w:eastAsia="Helvetica Neue" w:cs="Helvetica Neue"/>
          <w:lang w:val="es-ES"/>
        </w:rPr>
      </w:pPr>
      <w:r>
        <w:rPr>
          <w:rFonts w:eastAsia="Helvetica Neue" w:cs="Helvetica Neue"/>
          <w:lang w:val="es-ES"/>
        </w:rPr>
      </w:r>
    </w:p>
    <w:p>
      <w:pPr>
        <w:pStyle w:val="Normal"/>
        <w:jc w:val="both"/>
        <w:rPr>
          <w:lang w:val="es-ES"/>
        </w:rPr>
      </w:pPr>
      <w:r>
        <w:rPr>
          <w:rFonts w:eastAsia="Helvetica Neue" w:cs="Helvetica Neue" w:ascii="Verdana" w:hAnsi="Verdana"/>
          <w:b/>
          <w:bCs/>
          <w:sz w:val="36"/>
          <w:szCs w:val="36"/>
          <w:lang w:val="es-ES"/>
        </w:rPr>
        <w:t>2.1. Plan de producto</w:t>
      </w:r>
    </w:p>
    <w:p>
      <w:pPr>
        <w:pStyle w:val="Normal"/>
        <w:jc w:val="both"/>
        <w:rPr>
          <w:rFonts w:ascii="Verdana" w:hAnsi="Verdana" w:eastAsia="Helvetica Neue" w:cs="Helvetica Neue"/>
          <w:lang w:val="es-ES"/>
        </w:rPr>
      </w:pPr>
      <w:r>
        <w:rPr>
          <w:rFonts w:eastAsia="Helvetica Neue" w:cs="Helvetica Neue" w:ascii="Verdana" w:hAnsi="Verdana"/>
          <w:lang w:val="es-ES"/>
        </w:rPr>
      </w:r>
    </w:p>
    <w:p>
      <w:pPr>
        <w:pStyle w:val="Cuerpodetexto"/>
        <w:ind w:left="706" w:hanging="0"/>
        <w:rPr>
          <w:rFonts w:ascii="Verdana" w:hAnsi="Verdana"/>
          <w:b/>
          <w:b/>
          <w:bCs/>
          <w:u w:val="single"/>
          <w:lang w:val="es-ES"/>
        </w:rPr>
      </w:pPr>
      <w:r>
        <w:rPr>
          <w:rFonts w:ascii="Verdana" w:hAnsi="Verdana"/>
          <w:b/>
          <w:bCs/>
          <w:u w:val="single"/>
          <w:lang w:val="es-ES"/>
        </w:rPr>
        <w:t>Nuestra visión</w:t>
      </w:r>
    </w:p>
    <w:p>
      <w:pPr>
        <w:pStyle w:val="Normal"/>
        <w:ind w:left="706" w:hanging="0"/>
        <w:jc w:val="both"/>
        <w:rPr>
          <w:rFonts w:ascii="Verdana" w:hAnsi="Verdana"/>
          <w:lang w:val="es-ES"/>
        </w:rPr>
      </w:pPr>
      <w:r>
        <w:rPr>
          <w:rFonts w:eastAsia="Helvetica Neue" w:cs="Helvetica Neue" w:ascii="Verdana" w:hAnsi="Verdana"/>
          <w:b/>
          <w:lang w:val="es-ES"/>
        </w:rPr>
        <w:t>Fooding</w:t>
      </w:r>
      <w:r>
        <w:rPr>
          <w:rFonts w:eastAsia="Helvetica Neue" w:cs="Helvetica Neue" w:ascii="Verdana" w:hAnsi="Verdana"/>
          <w:lang w:val="es-ES"/>
        </w:rPr>
        <w:t xml:space="preserve"> es una aplicación para Android que conciencia a las personas para que coman sano mediante un sistema de puntuación y rankings globales. Para comer sano no hay nada mejor que el hábito, y Fooding trata de crear precisamente esto, hábitos.</w:t>
      </w:r>
    </w:p>
    <w:p>
      <w:pPr>
        <w:pStyle w:val="Normal"/>
        <w:ind w:left="706" w:hanging="0"/>
        <w:jc w:val="both"/>
        <w:rPr>
          <w:rFonts w:ascii="Verdana" w:hAnsi="Verdana"/>
          <w:lang w:val="es-ES"/>
        </w:rPr>
      </w:pPr>
      <w:r>
        <w:rPr>
          <w:rFonts w:ascii="Verdana" w:hAnsi="Verdana"/>
          <w:lang w:val="es-ES"/>
        </w:rPr>
      </w:r>
    </w:p>
    <w:p>
      <w:pPr>
        <w:pStyle w:val="Normal"/>
        <w:ind w:left="706" w:hanging="0"/>
        <w:jc w:val="both"/>
        <w:rPr>
          <w:rFonts w:ascii="Verdana" w:hAnsi="Verdana"/>
          <w:lang w:val="es-ES"/>
        </w:rPr>
      </w:pPr>
      <w:r>
        <w:rPr>
          <w:rFonts w:eastAsia="Helvetica Neue" w:cs="Helvetica Neue" w:ascii="Verdana" w:hAnsi="Verdana"/>
          <w:lang w:val="es-ES"/>
        </w:rPr>
        <w:t>Sabiendo que no todos los usuarios tienen grandes conocimientos de comida, se pone a su disposición una gran colección de recetas con instrucciones detalladas y paso a paso y diversas ayudas, como generación de listas de la compra o búsqueda de supermercados cercanos.</w:t>
      </w:r>
    </w:p>
    <w:p>
      <w:pPr>
        <w:pStyle w:val="Normal"/>
        <w:ind w:left="706" w:hanging="0"/>
        <w:jc w:val="both"/>
        <w:rPr>
          <w:rFonts w:ascii="Verdana" w:hAnsi="Verdana" w:eastAsia="Helvetica Neue" w:cs="Helvetica Neue"/>
          <w:lang w:val="es-ES"/>
        </w:rPr>
      </w:pPr>
      <w:r>
        <w:rPr>
          <w:rFonts w:eastAsia="Helvetica Neue" w:cs="Helvetica Neue" w:ascii="Verdana" w:hAnsi="Verdana"/>
          <w:lang w:val="es-ES"/>
        </w:rPr>
      </w:r>
    </w:p>
    <w:p>
      <w:pPr>
        <w:pStyle w:val="Normal"/>
        <w:ind w:left="706" w:hanging="0"/>
        <w:jc w:val="both"/>
        <w:rPr>
          <w:rFonts w:ascii="Verdana" w:hAnsi="Verdana"/>
          <w:lang w:val="es-ES"/>
        </w:rPr>
      </w:pPr>
      <w:r>
        <w:rPr>
          <w:rFonts w:eastAsia="Helvetica Neue" w:cs="Helvetica Neue" w:ascii="Verdana" w:hAnsi="Verdana"/>
          <w:lang w:val="es-ES"/>
        </w:rPr>
        <w:t>La aplicación está dirigida a estudiantes en pisos de estudiantes y personas jóvenes que viven solas o que no tienen tiempo para comer, pues son las que peor comen, ya sea por dejadez, falta de tiempo o de ganas.</w:t>
      </w:r>
    </w:p>
    <w:p>
      <w:pPr>
        <w:pStyle w:val="Normal"/>
        <w:jc w:val="both"/>
        <w:rPr>
          <w:rFonts w:ascii="Verdana" w:hAnsi="Verdana"/>
          <w:lang w:val="es-ES"/>
        </w:rPr>
      </w:pPr>
      <w:r>
        <w:rPr>
          <w:rFonts w:ascii="Verdana" w:hAnsi="Verdana"/>
          <w:lang w:val="es-ES"/>
        </w:rPr>
      </w:r>
    </w:p>
    <w:p>
      <w:pPr>
        <w:pStyle w:val="Normal"/>
        <w:ind w:left="706" w:hanging="0"/>
        <w:jc w:val="both"/>
        <w:rPr>
          <w:rFonts w:ascii="Verdana" w:hAnsi="Verdana"/>
          <w:lang w:val="es-ES"/>
        </w:rPr>
      </w:pPr>
      <w:r>
        <w:rPr>
          <w:rFonts w:eastAsia="Helvetica Neue" w:cs="Helvetica Neue" w:ascii="Verdana" w:hAnsi="Verdana"/>
          <w:lang w:val="es-ES"/>
        </w:rPr>
        <w:t>Con Fooding, será muy fácil mantener buenos hábitos de comida, respetando el tiempo mínimo para comer, sin saltarse comidas y sin recurrir a la siempre presente comida basura.</w:t>
      </w:r>
    </w:p>
    <w:p>
      <w:pPr>
        <w:pStyle w:val="Cuerpodetexto"/>
        <w:ind w:left="706" w:hanging="0"/>
        <w:rPr>
          <w:rFonts w:eastAsia="Helvetica Neue" w:cs="Helvetica Neue"/>
          <w:u w:val="single"/>
          <w:lang w:val="es-ES"/>
        </w:rPr>
      </w:pPr>
      <w:r>
        <w:rPr>
          <w:rFonts w:eastAsia="Helvetica Neue" w:cs="Helvetica Neue"/>
          <w:u w:val="single"/>
          <w:lang w:val="es-ES"/>
        </w:rPr>
      </w:r>
    </w:p>
    <w:p>
      <w:pPr>
        <w:pStyle w:val="Cuerpodetexto"/>
        <w:ind w:left="706" w:hanging="0"/>
        <w:rPr>
          <w:rFonts w:ascii="Verdana" w:hAnsi="Verdana"/>
          <w:b/>
          <w:b/>
          <w:bCs/>
          <w:lang w:val="es-ES"/>
        </w:rPr>
      </w:pPr>
      <w:r>
        <w:rPr>
          <w:rFonts w:ascii="Verdana" w:hAnsi="Verdana"/>
          <w:b/>
          <w:bCs/>
          <w:u w:val="single"/>
          <w:lang w:val="es-ES"/>
        </w:rPr>
        <w:t>Requisitos de la aplicación</w:t>
      </w:r>
    </w:p>
    <w:p>
      <w:pPr>
        <w:pStyle w:val="Normal"/>
        <w:ind w:left="706" w:hanging="0"/>
        <w:jc w:val="both"/>
        <w:rPr>
          <w:rFonts w:ascii="Verdana" w:hAnsi="Verdana"/>
          <w:lang w:val="es-ES"/>
        </w:rPr>
      </w:pPr>
      <w:r>
        <w:rPr>
          <w:rFonts w:eastAsia="Helvetica Neue" w:cs="Helvetica Neue" w:ascii="Verdana" w:hAnsi="Verdana"/>
          <w:lang w:val="es-ES"/>
        </w:rPr>
        <w:t>La aplicación permitirá al usuario encontrar las recetas en función de los ingredientes que tenga disponibles en un momento determinado (tres ingredientes como máximo). La búsqueda de dichas recetas se podrá filtrar además mediante nombres, ingredientes a utilizar y por tipo de receta (carne, pescado, verdura, postre y pasta). Si el usuario no tiene algún ingrediente para completar una receta la aplicación buscará el supermercado más cercano y permitirá realizar la compra digitalmente. Para que el usuario pueda mantener un registro de las últimas comidas y repetir fácilmente la aplicación permitirá guardar las recetas favoritas.</w:t>
      </w:r>
    </w:p>
    <w:p>
      <w:pPr>
        <w:pStyle w:val="Normal"/>
        <w:jc w:val="both"/>
        <w:rPr>
          <w:rFonts w:ascii="Verdana" w:hAnsi="Verdana"/>
          <w:lang w:val="es-ES"/>
        </w:rPr>
      </w:pPr>
      <w:r>
        <w:rPr>
          <w:rFonts w:ascii="Verdana" w:hAnsi="Verdana"/>
          <w:lang w:val="es-ES"/>
        </w:rPr>
      </w:r>
    </w:p>
    <w:p>
      <w:pPr>
        <w:pStyle w:val="Normal"/>
        <w:ind w:left="706" w:hanging="0"/>
        <w:jc w:val="both"/>
        <w:rPr>
          <w:rFonts w:ascii="Verdana" w:hAnsi="Verdana"/>
          <w:lang w:val="es-ES"/>
        </w:rPr>
      </w:pPr>
      <w:r>
        <w:rPr>
          <w:rFonts w:eastAsia="Helvetica Neue" w:cs="Helvetica Neue" w:ascii="Verdana" w:hAnsi="Verdana"/>
          <w:lang w:val="es-ES"/>
        </w:rPr>
        <w:t>Por otro lado, la aplicación fomenta la interacción con otros usuarios utilizando valoraciones sobre recetas y clasificaciones en función de dichas valoraciones. Además el usuario podrá competir con la comunidad compartiendo sus recetas y ganando puntos por ello. Estos puntos permitirán al usuario subir de nivel y ser más visible dentro de la comunidad. Así, cuando publique alguna receta esta tendrá prioridad respecto al resto de publicaciones. Los puntos se podrán obtener contribuyendo a la comunidad de manera activa, esto es, compartiendo nuevas recetas de nuevos tipos de comida, valorar recetas de otros usuarios o recibir buenas valoraciones de las recetas ya publicadas.</w:t>
      </w:r>
    </w:p>
    <w:p>
      <w:pPr>
        <w:pStyle w:val="Normal"/>
        <w:ind w:left="706" w:hanging="0"/>
        <w:jc w:val="both"/>
        <w:rPr>
          <w:rFonts w:eastAsia="Helvetica Neue" w:cs="Helvetica Neue"/>
          <w:lang w:val="es-ES"/>
        </w:rPr>
      </w:pPr>
      <w:r>
        <w:rPr>
          <w:rFonts w:eastAsia="Helvetica Neue" w:cs="Helvetica Neue"/>
          <w:lang w:val="es-ES"/>
        </w:rPr>
      </w:r>
      <w:r>
        <w:br w:type="page"/>
      </w:r>
    </w:p>
    <w:p>
      <w:pPr>
        <w:pStyle w:val="Cuerpodetexto"/>
        <w:ind w:left="706" w:hanging="0"/>
        <w:rPr>
          <w:rFonts w:ascii="Verdana" w:hAnsi="Verdana"/>
          <w:b/>
          <w:b/>
          <w:bCs/>
          <w:u w:val="single"/>
          <w:lang w:val="es-ES"/>
        </w:rPr>
      </w:pPr>
      <w:r>
        <w:rPr>
          <w:rFonts w:ascii="Verdana" w:hAnsi="Verdana"/>
          <w:b/>
          <w:bCs/>
          <w:u w:val="single"/>
          <w:lang w:val="es-ES"/>
        </w:rPr>
        <w:t>Hoja de ruta</w:t>
      </w:r>
    </w:p>
    <w:p>
      <w:pPr>
        <w:pStyle w:val="Cuerpodetexto"/>
        <w:ind w:left="706" w:hanging="0"/>
        <w:rPr>
          <w:rFonts w:ascii="Verdana" w:hAnsi="Verdana"/>
          <w:lang w:val="es-ES"/>
        </w:rPr>
      </w:pPr>
      <w:r>
        <w:rPr>
          <w:rFonts w:ascii="Verdana" w:hAnsi="Verdana"/>
          <w:lang w:val="es-ES"/>
        </w:rPr>
        <w:t>A continuación se describe la hoja de ruta a seguir durante el primer año de desarrollo:</w:t>
      </w:r>
    </w:p>
    <w:p>
      <w:pPr>
        <w:pStyle w:val="Cuerpodetexto"/>
        <w:ind w:left="706" w:hanging="0"/>
        <w:rPr>
          <w:rFonts w:ascii="Verdana" w:hAnsi="Verdana"/>
          <w:lang w:val="es-ES"/>
        </w:rPr>
      </w:pPr>
      <w:r>
        <w:rPr>
          <w:rFonts w:ascii="Verdana" w:hAnsi="Verdana"/>
          <w:lang w:val="es-ES"/>
        </w:rPr>
      </w:r>
    </w:p>
    <w:p>
      <w:pPr>
        <w:pStyle w:val="Cuerpodetexto"/>
        <w:ind w:left="706" w:hanging="0"/>
        <w:rPr>
          <w:rFonts w:ascii="Verdana" w:hAnsi="Verdana"/>
          <w:lang w:val="es-ES"/>
        </w:rPr>
      </w:pPr>
      <w:r>
        <w:rPr>
          <w:rFonts w:ascii="Verdana" w:hAnsi="Verdana"/>
          <w:lang w:val="es-ES"/>
        </w:rPr>
        <w:t xml:space="preserve">El </w:t>
      </w:r>
      <w:r>
        <w:rPr>
          <w:rFonts w:ascii="Verdana" w:hAnsi="Verdana"/>
          <w:i/>
          <w:iCs/>
          <w:lang w:val="es-ES"/>
        </w:rPr>
        <w:t>primer lanzamiento</w:t>
      </w:r>
      <w:r>
        <w:rPr>
          <w:rFonts w:ascii="Verdana" w:hAnsi="Verdana"/>
          <w:lang w:val="es-ES"/>
        </w:rPr>
        <w:t xml:space="preserve"> corresponde a enero de 2016: incluirá las funcionalidades correspondientes al buscador de recetas, sus diferentes filtros, localización del usuario y supermercados cercanos mediante GPS.</w:t>
      </w:r>
    </w:p>
    <w:p>
      <w:pPr>
        <w:pStyle w:val="Cuerpodetexto"/>
        <w:ind w:left="706" w:hanging="0"/>
        <w:rPr>
          <w:rFonts w:ascii="Verdana" w:hAnsi="Verdana"/>
          <w:lang w:val="es-ES"/>
        </w:rPr>
      </w:pPr>
      <w:r>
        <w:rPr>
          <w:rFonts w:ascii="Verdana" w:hAnsi="Verdana"/>
          <w:lang w:val="es-ES"/>
        </w:rPr>
        <w:t xml:space="preserve">El </w:t>
      </w:r>
      <w:r>
        <w:rPr>
          <w:rFonts w:ascii="Verdana" w:hAnsi="Verdana"/>
          <w:i/>
          <w:iCs/>
          <w:lang w:val="es-ES"/>
        </w:rPr>
        <w:t>segundo lanzamiento</w:t>
      </w:r>
      <w:r>
        <w:rPr>
          <w:rFonts w:ascii="Verdana" w:hAnsi="Verdana"/>
          <w:lang w:val="es-ES"/>
        </w:rPr>
        <w:t xml:space="preserve"> se realizará en abril de 2016: incluirá la primera parte de la comunidad de usuarios, con sistema de puntuación, valoración de recetas, ranking por usuarios y aportaciones por parte de los usuarios.</w:t>
      </w:r>
    </w:p>
    <w:p>
      <w:pPr>
        <w:pStyle w:val="Cuerpodetexto"/>
        <w:ind w:left="706" w:hanging="0"/>
        <w:rPr>
          <w:rFonts w:ascii="Verdana" w:hAnsi="Verdana"/>
          <w:lang w:val="es-ES"/>
        </w:rPr>
      </w:pPr>
      <w:r>
        <w:rPr>
          <w:rFonts w:ascii="Verdana" w:hAnsi="Verdana"/>
          <w:lang w:val="es-ES"/>
        </w:rPr>
        <w:t xml:space="preserve">El </w:t>
      </w:r>
      <w:r>
        <w:rPr>
          <w:rFonts w:ascii="Verdana" w:hAnsi="Verdana"/>
          <w:i/>
          <w:iCs/>
          <w:lang w:val="es-ES"/>
        </w:rPr>
        <w:t>tercer lanzamiento</w:t>
      </w:r>
      <w:r>
        <w:rPr>
          <w:rFonts w:ascii="Verdana" w:hAnsi="Verdana"/>
          <w:lang w:val="es-ES"/>
        </w:rPr>
        <w:t xml:space="preserve"> se producirá en julio de 2016: incluirá la segunda parte de la comunidad de usuarios, con sistema de alianzas y ranking por alianzas.</w:t>
      </w:r>
    </w:p>
    <w:p>
      <w:pPr>
        <w:pStyle w:val="Cuerpodetexto"/>
        <w:ind w:left="706" w:hanging="0"/>
        <w:rPr>
          <w:rFonts w:ascii="Verdana" w:hAnsi="Verdana"/>
          <w:lang w:val="es-ES"/>
        </w:rPr>
      </w:pPr>
      <w:r>
        <w:rPr>
          <w:rFonts w:ascii="Verdana" w:hAnsi="Verdana"/>
          <w:lang w:val="es-ES"/>
        </w:rPr>
        <w:t xml:space="preserve">El </w:t>
      </w:r>
      <w:r>
        <w:rPr>
          <w:rFonts w:ascii="Verdana" w:hAnsi="Verdana"/>
          <w:i/>
          <w:iCs/>
          <w:lang w:val="es-ES"/>
        </w:rPr>
        <w:t>cuarto lanzamiento</w:t>
      </w:r>
      <w:r>
        <w:rPr>
          <w:rFonts w:ascii="Verdana" w:hAnsi="Verdana"/>
          <w:lang w:val="es-ES"/>
        </w:rPr>
        <w:t xml:space="preserve"> corresponde a septiembre de 2016: incluirá la compra automática por internet en supermercados.</w:t>
      </w:r>
    </w:p>
    <w:p>
      <w:pPr>
        <w:pStyle w:val="Normal"/>
        <w:jc w:val="both"/>
        <w:rPr>
          <w:rFonts w:ascii="Verdana" w:hAnsi="Verdana" w:eastAsia="Helvetica Neue" w:cs="Helvetica Neue"/>
          <w:lang w:val="es-ES"/>
        </w:rPr>
      </w:pPr>
      <w:r>
        <w:rPr>
          <w:rFonts w:eastAsia="Helvetica Neue" w:cs="Helvetica Neue" w:ascii="Verdana" w:hAnsi="Verdana"/>
          <w:lang w:val="es-ES"/>
        </w:rPr>
      </w:r>
    </w:p>
    <w:p>
      <w:pPr>
        <w:pStyle w:val="Normal"/>
        <w:spacing w:before="0" w:after="240"/>
        <w:jc w:val="both"/>
        <w:rPr>
          <w:rFonts w:ascii="Verdana" w:hAnsi="Verdana" w:eastAsia="Helvetica Neue" w:cs="Helvetica Neue"/>
          <w:b/>
          <w:b/>
          <w:bCs/>
          <w:sz w:val="36"/>
          <w:szCs w:val="36"/>
          <w:lang w:val="es-ES"/>
        </w:rPr>
      </w:pPr>
      <w:r>
        <w:rPr>
          <w:rFonts w:eastAsia="Helvetica Neue" w:cs="Helvetica Neue" w:ascii="Verdana" w:hAnsi="Verdana"/>
          <w:b/>
          <w:bCs/>
          <w:sz w:val="36"/>
          <w:szCs w:val="36"/>
          <w:lang w:val="es-ES"/>
        </w:rPr>
        <w:t>2.2. Análisis de riesgos</w:t>
      </w:r>
    </w:p>
    <w:p>
      <w:pPr>
        <w:pStyle w:val="Normal"/>
        <w:spacing w:before="0" w:after="240"/>
        <w:jc w:val="both"/>
        <w:rPr>
          <w:rFonts w:ascii="Verdana" w:hAnsi="Verdana" w:eastAsia="Helvetica Neue" w:cs="Helvetica Neue"/>
          <w:bCs/>
          <w:lang w:val="es-ES"/>
        </w:rPr>
      </w:pPr>
      <w:r>
        <w:rPr>
          <w:rFonts w:eastAsia="Helvetica Neue" w:cs="Helvetica Neue" w:ascii="Verdana" w:hAnsi="Verdana"/>
          <w:bCs/>
          <w:lang w:val="es-ES"/>
        </w:rPr>
        <w:t>En cuanto al análisis de riesgos que se llevó a cabo antes de la planificación del primer sprint, podemos decir que, en un principio se identificaron cuatro riesgos:</w:t>
      </w:r>
    </w:p>
    <w:p>
      <w:pPr>
        <w:pStyle w:val="ListParagraph"/>
        <w:numPr>
          <w:ilvl w:val="0"/>
          <w:numId w:val="3"/>
        </w:numPr>
        <w:jc w:val="both"/>
        <w:rPr>
          <w:rFonts w:ascii="Verdana" w:hAnsi="Verdana" w:eastAsia="Helvetica Neue" w:cs="Helvetica Neue"/>
          <w:bCs/>
          <w:lang w:val="es-ES"/>
        </w:rPr>
      </w:pPr>
      <w:r>
        <w:rPr>
          <w:rFonts w:eastAsia="Helvetica Neue" w:cs="Helvetica Neue" w:ascii="Verdana" w:hAnsi="Verdana"/>
          <w:bCs/>
          <w:lang w:val="es-ES"/>
        </w:rPr>
        <w:t>La Base de Datos o el servidor no responden</w:t>
      </w:r>
    </w:p>
    <w:p>
      <w:pPr>
        <w:pStyle w:val="ListParagraph"/>
        <w:numPr>
          <w:ilvl w:val="0"/>
          <w:numId w:val="3"/>
        </w:numPr>
        <w:jc w:val="both"/>
        <w:rPr>
          <w:rFonts w:ascii="Verdana" w:hAnsi="Verdana" w:eastAsia="Helvetica Neue" w:cs="Helvetica Neue"/>
          <w:bCs/>
          <w:lang w:val="es-ES"/>
        </w:rPr>
      </w:pPr>
      <w:r>
        <w:rPr>
          <w:rFonts w:eastAsia="Helvetica Neue" w:cs="Helvetica Neue" w:ascii="Verdana" w:hAnsi="Verdana"/>
          <w:bCs/>
          <w:lang w:val="es-ES"/>
        </w:rPr>
        <w:t>Algún miembro del equipo se ausenta en cualquier reunión.</w:t>
      </w:r>
    </w:p>
    <w:p>
      <w:pPr>
        <w:pStyle w:val="ListParagraph"/>
        <w:numPr>
          <w:ilvl w:val="0"/>
          <w:numId w:val="3"/>
        </w:numPr>
        <w:jc w:val="both"/>
        <w:rPr>
          <w:rFonts w:ascii="Verdana" w:hAnsi="Verdana" w:eastAsia="Helvetica Neue" w:cs="Helvetica Neue"/>
          <w:bCs/>
          <w:lang w:val="es-ES"/>
        </w:rPr>
      </w:pPr>
      <w:r>
        <w:rPr>
          <w:rFonts w:eastAsia="Helvetica Neue" w:cs="Helvetica Neue" w:ascii="Verdana" w:hAnsi="Verdana"/>
          <w:bCs/>
          <w:lang w:val="es-ES"/>
        </w:rPr>
        <w:t>Posibles fallos en la comunicación entre los miembros del equipo.</w:t>
      </w:r>
    </w:p>
    <w:p>
      <w:pPr>
        <w:pStyle w:val="ListParagraph"/>
        <w:numPr>
          <w:ilvl w:val="0"/>
          <w:numId w:val="3"/>
        </w:numPr>
        <w:jc w:val="both"/>
        <w:rPr>
          <w:rFonts w:ascii="Verdana" w:hAnsi="Verdana" w:eastAsia="Helvetica Neue" w:cs="Helvetica Neue"/>
          <w:bCs/>
          <w:lang w:val="es-ES"/>
        </w:rPr>
      </w:pPr>
      <w:r>
        <w:rPr>
          <w:rFonts w:eastAsia="Helvetica Neue" w:cs="Helvetica Neue" w:ascii="Verdana" w:hAnsi="Verdana"/>
          <w:bCs/>
          <w:lang w:val="es-ES"/>
        </w:rPr>
        <w:t>Mala relación entre los miembros del equipo.</w:t>
      </w:r>
    </w:p>
    <w:p>
      <w:pPr>
        <w:pStyle w:val="Normal"/>
        <w:spacing w:before="240" w:after="0"/>
        <w:jc w:val="both"/>
        <w:rPr>
          <w:rFonts w:ascii="Verdana" w:hAnsi="Verdana" w:eastAsia="Helvetica Neue" w:cs="Helvetica Neue"/>
          <w:bCs/>
          <w:lang w:val="es-ES"/>
        </w:rPr>
      </w:pPr>
      <w:r>
        <w:rPr>
          <w:rFonts w:eastAsia="Helvetica Neue" w:cs="Helvetica Neue" w:ascii="Verdana" w:hAnsi="Verdana"/>
          <w:bCs/>
          <w:lang w:val="es-ES"/>
        </w:rPr>
        <w:t>De estos cuatro posibles riesgos el más importante y que por tanto, más se ha notado en el desarrollo de este primer sprint ha sido el tres, posibles fallos en la comunicación entre los miembros del equipo, ya que muchas de las reuniones o decisiones tomadas durante ese tiempo se han realizado mediante la aplicación Whatsapp, por lo que, esto ha supuesto un gran problema de perdida de información.</w:t>
      </w:r>
    </w:p>
    <w:p>
      <w:pPr>
        <w:pStyle w:val="Normal"/>
        <w:spacing w:before="240" w:after="0"/>
        <w:jc w:val="both"/>
        <w:rPr>
          <w:rFonts w:ascii="Verdana" w:hAnsi="Verdana" w:eastAsia="Helvetica Neue" w:cs="Helvetica Neue"/>
          <w:bCs/>
          <w:lang w:val="es-ES"/>
        </w:rPr>
      </w:pPr>
      <w:r>
        <w:rPr>
          <w:rFonts w:eastAsia="Helvetica Neue" w:cs="Helvetica Neue" w:ascii="Verdana" w:hAnsi="Verdana"/>
          <w:bCs/>
          <w:lang w:val="es-ES"/>
        </w:rPr>
        <w:t>Para solucionar esto se ha decidido utilizar Whatsapp para alguna consulta puntual y para los temas más importantes se realizarán reuniones en las que estarán presentes todos los miembros del equipo.</w:t>
      </w:r>
    </w:p>
    <w:p>
      <w:pPr>
        <w:pStyle w:val="Normal"/>
        <w:spacing w:before="240" w:after="0"/>
        <w:jc w:val="both"/>
        <w:rPr>
          <w:rFonts w:ascii="Verdana" w:hAnsi="Verdana" w:eastAsia="Helvetica Neue" w:cs="Helvetica Neue"/>
          <w:bCs/>
          <w:lang w:val="es-ES"/>
        </w:rPr>
      </w:pPr>
      <w:r>
        <w:rPr>
          <w:rFonts w:eastAsia="Helvetica Neue" w:cs="Helvetica Neue" w:ascii="Verdana" w:hAnsi="Verdana"/>
          <w:bCs/>
          <w:lang w:val="es-ES"/>
        </w:rPr>
        <w:t>El resto de riesgos presentados anteriormente se han mitigado correctamente con las estrategias de mitigación expuestas en el documento de la fase previa al primer sprint.</w:t>
      </w:r>
    </w:p>
    <w:p>
      <w:pPr>
        <w:pStyle w:val="Normal"/>
        <w:jc w:val="both"/>
        <w:rPr>
          <w:rFonts w:ascii="Verdana" w:hAnsi="Verdana" w:eastAsia="Helvetica Neue" w:cs="Helvetica Neue"/>
          <w:bCs/>
          <w:lang w:val="es-ES"/>
        </w:rPr>
      </w:pPr>
      <w:r>
        <w:rPr>
          <w:rFonts w:eastAsia="Helvetica Neue" w:cs="Helvetica Neue" w:ascii="Verdana" w:hAnsi="Verdana"/>
          <w:bCs/>
          <w:lang w:val="es-ES"/>
        </w:rPr>
      </w:r>
    </w:p>
    <w:p>
      <w:pPr>
        <w:pStyle w:val="Normal"/>
        <w:jc w:val="both"/>
        <w:rPr>
          <w:lang w:val="es-ES"/>
        </w:rPr>
      </w:pPr>
      <w:r>
        <w:rPr>
          <w:lang w:val="es-ES"/>
        </w:rPr>
      </w:r>
    </w:p>
    <w:p>
      <w:pPr>
        <w:pStyle w:val="Normal"/>
        <w:spacing w:before="0" w:after="240"/>
        <w:jc w:val="both"/>
        <w:rPr>
          <w:rFonts w:ascii="Verdana" w:hAnsi="Verdana" w:eastAsia="Helvetica Neue" w:cs="Helvetica Neue"/>
          <w:b/>
          <w:b/>
          <w:bCs/>
          <w:sz w:val="36"/>
          <w:szCs w:val="36"/>
          <w:lang w:val="es-ES"/>
        </w:rPr>
      </w:pPr>
      <w:r>
        <w:rPr>
          <w:rFonts w:eastAsia="Helvetica Neue" w:cs="Helvetica Neue" w:ascii="Verdana" w:hAnsi="Verdana"/>
          <w:b/>
          <w:bCs/>
          <w:sz w:val="36"/>
          <w:szCs w:val="36"/>
          <w:lang w:val="es-ES"/>
        </w:rPr>
        <w:t>2.3. Pila del producto</w:t>
      </w:r>
    </w:p>
    <w:p>
      <w:pPr>
        <w:pStyle w:val="Normal"/>
        <w:jc w:val="both"/>
        <w:rPr>
          <w:rFonts w:ascii="Verdana" w:hAnsi="Verdana"/>
          <w:lang w:val="es-ES"/>
        </w:rPr>
      </w:pPr>
      <w:r>
        <w:rPr>
          <w:rFonts w:ascii="Verdana" w:hAnsi="Verdana"/>
          <w:lang w:val="es-ES"/>
        </w:rPr>
        <w:t>A continuación se muestran las entradas de la pila que forman la pila del producto en este primer sprint:</w:t>
      </w:r>
    </w:p>
    <w:p>
      <w:pPr>
        <w:pStyle w:val="Normal"/>
        <w:ind w:firstLine="720"/>
        <w:rPr/>
      </w:pPr>
      <w:r>
        <w:rPr/>
      </w:r>
    </w:p>
    <w:tbl>
      <w:tblPr>
        <w:tblStyle w:val="TableNormal"/>
        <w:tblW w:w="7934" w:type="dxa"/>
        <w:jc w:val="left"/>
        <w:tblInd w:w="1092" w:type="dxa"/>
        <w:tblBorders>
          <w:top w:val="single" w:sz="12" w:space="0" w:color="000001"/>
          <w:left w:val="single" w:sz="12" w:space="0" w:color="000001"/>
          <w:bottom w:val="single" w:sz="12" w:space="0" w:color="000001"/>
          <w:right w:val="single" w:sz="12" w:space="0" w:color="000001"/>
          <w:insideH w:val="single" w:sz="12" w:space="0" w:color="000001"/>
          <w:insideV w:val="single" w:sz="12" w:space="0" w:color="000001"/>
        </w:tblBorders>
        <w:tblCellMar>
          <w:top w:w="100" w:type="dxa"/>
          <w:left w:w="70" w:type="dxa"/>
          <w:bottom w:w="100" w:type="dxa"/>
          <w:right w:w="100" w:type="dxa"/>
        </w:tblCellMar>
        <w:tblLook w:firstRow="0" w:noVBand="1" w:lastRow="0" w:firstColumn="0" w:lastColumn="0" w:noHBand="1" w:val="0600"/>
      </w:tblPr>
      <w:tblGrid>
        <w:gridCol w:w="7934"/>
      </w:tblGrid>
      <w:tr>
        <w:trPr/>
        <w:tc>
          <w:tcPr>
            <w:tcW w:w="7934" w:type="dxa"/>
            <w:tcBorders>
              <w:top w:val="single" w:sz="12" w:space="0" w:color="000001"/>
              <w:left w:val="single" w:sz="12" w:space="0" w:color="000001"/>
              <w:bottom w:val="single" w:sz="12" w:space="0" w:color="000001"/>
              <w:right w:val="single" w:sz="12" w:space="0" w:color="000001"/>
              <w:insideH w:val="single" w:sz="12" w:space="0" w:color="000001"/>
              <w:insideV w:val="single" w:sz="12" w:space="0" w:color="000001"/>
            </w:tcBorders>
            <w:shd w:color="auto" w:fill="FFF2CC" w:val="clear"/>
            <w:tcMar>
              <w:left w:w="70" w:type="dxa"/>
            </w:tcMar>
          </w:tcPr>
          <w:p>
            <w:pPr>
              <w:pStyle w:val="Normal"/>
              <w:spacing w:lineRule="auto" w:line="240"/>
              <w:jc w:val="center"/>
              <w:rPr>
                <w:color w:val="000000"/>
                <w:lang w:val="es-ES" w:eastAsia="zh-CN" w:bidi="hi-IN"/>
              </w:rPr>
            </w:pPr>
            <w:r>
              <w:rPr>
                <w:rFonts w:eastAsia="Helvetica Neue" w:cs="Helvetica Neue" w:ascii="Helvetica Neue" w:hAnsi="Helvetica Neue"/>
                <w:color w:val="000000"/>
                <w:sz w:val="24"/>
                <w:szCs w:val="24"/>
                <w:lang w:val="es-ES" w:eastAsia="zh-CN" w:bidi="hi-IN"/>
              </w:rPr>
              <w:t>Meter recetas (S)</w:t>
            </w:r>
          </w:p>
        </w:tc>
      </w:tr>
      <w:tr>
        <w:trPr/>
        <w:tc>
          <w:tcPr>
            <w:tcW w:w="7934" w:type="dxa"/>
            <w:tcBorders>
              <w:top w:val="single" w:sz="12" w:space="0" w:color="000001"/>
              <w:left w:val="single" w:sz="12" w:space="0" w:color="000001"/>
              <w:bottom w:val="single" w:sz="12" w:space="0" w:color="000001"/>
              <w:right w:val="single" w:sz="12" w:space="0" w:color="000001"/>
              <w:insideH w:val="single" w:sz="12" w:space="0" w:color="000001"/>
              <w:insideV w:val="single" w:sz="12" w:space="0" w:color="000001"/>
            </w:tcBorders>
            <w:shd w:color="auto" w:fill="FFF2CC" w:val="clear"/>
            <w:tcMar>
              <w:left w:w="70" w:type="dxa"/>
            </w:tcMar>
          </w:tcPr>
          <w:p>
            <w:pPr>
              <w:pStyle w:val="Normal"/>
              <w:spacing w:lineRule="auto" w:line="240"/>
              <w:jc w:val="center"/>
              <w:rPr>
                <w:color w:val="000000"/>
                <w:lang w:val="es-ES" w:eastAsia="zh-CN" w:bidi="hi-IN"/>
              </w:rPr>
            </w:pPr>
            <w:r>
              <w:rPr>
                <w:rFonts w:eastAsia="Helvetica Neue" w:cs="Helvetica Neue" w:ascii="Helvetica Neue" w:hAnsi="Helvetica Neue"/>
                <w:color w:val="000000"/>
                <w:sz w:val="24"/>
                <w:szCs w:val="24"/>
                <w:lang w:val="es-ES" w:eastAsia="zh-CN" w:bidi="hi-IN"/>
              </w:rPr>
              <w:t>Configuración Inicial (M)</w:t>
            </w:r>
          </w:p>
        </w:tc>
      </w:tr>
      <w:tr>
        <w:trPr/>
        <w:tc>
          <w:tcPr>
            <w:tcW w:w="7934" w:type="dxa"/>
            <w:tcBorders>
              <w:top w:val="single" w:sz="12" w:space="0" w:color="000001"/>
              <w:left w:val="single" w:sz="12" w:space="0" w:color="000001"/>
              <w:bottom w:val="single" w:sz="12" w:space="0" w:color="000001"/>
              <w:right w:val="single" w:sz="12" w:space="0" w:color="000001"/>
              <w:insideH w:val="single" w:sz="12" w:space="0" w:color="000001"/>
              <w:insideV w:val="single" w:sz="12" w:space="0" w:color="000001"/>
            </w:tcBorders>
            <w:shd w:color="auto" w:fill="FFF2CC" w:val="clear"/>
            <w:tcMar>
              <w:left w:w="70" w:type="dxa"/>
            </w:tcMar>
          </w:tcPr>
          <w:p>
            <w:pPr>
              <w:pStyle w:val="Normal"/>
              <w:spacing w:lineRule="auto" w:line="240"/>
              <w:jc w:val="center"/>
              <w:rPr>
                <w:color w:val="000000"/>
                <w:lang w:val="es-ES" w:eastAsia="zh-CN" w:bidi="hi-IN"/>
              </w:rPr>
            </w:pPr>
            <w:r>
              <w:rPr>
                <w:rFonts w:eastAsia="Helvetica Neue" w:cs="Helvetica Neue" w:ascii="Helvetica Neue" w:hAnsi="Helvetica Neue"/>
                <w:color w:val="000000"/>
                <w:sz w:val="24"/>
                <w:szCs w:val="24"/>
                <w:lang w:val="es-ES" w:eastAsia="zh-CN" w:bidi="hi-IN"/>
              </w:rPr>
              <w:t>Listado inicial de recetas (M)</w:t>
            </w:r>
          </w:p>
        </w:tc>
      </w:tr>
      <w:tr>
        <w:trPr/>
        <w:tc>
          <w:tcPr>
            <w:tcW w:w="7934" w:type="dxa"/>
            <w:tcBorders>
              <w:top w:val="single" w:sz="12" w:space="0" w:color="000001"/>
              <w:left w:val="single" w:sz="12" w:space="0" w:color="000001"/>
              <w:bottom w:val="single" w:sz="12" w:space="0" w:color="000001"/>
              <w:right w:val="single" w:sz="12" w:space="0" w:color="000001"/>
              <w:insideH w:val="single" w:sz="12" w:space="0" w:color="000001"/>
              <w:insideV w:val="single" w:sz="12" w:space="0" w:color="000001"/>
            </w:tcBorders>
            <w:shd w:color="auto" w:fill="FFF2CC" w:val="clear"/>
            <w:tcMar>
              <w:left w:w="70" w:type="dxa"/>
            </w:tcMar>
          </w:tcPr>
          <w:p>
            <w:pPr>
              <w:pStyle w:val="Normal"/>
              <w:spacing w:lineRule="auto" w:line="240"/>
              <w:jc w:val="center"/>
              <w:rPr>
                <w:color w:val="000000"/>
                <w:lang w:val="es-ES" w:eastAsia="zh-CN" w:bidi="hi-IN"/>
              </w:rPr>
            </w:pPr>
            <w:r>
              <w:rPr>
                <w:rFonts w:eastAsia="Helvetica Neue" w:cs="Helvetica Neue" w:ascii="Helvetica Neue" w:hAnsi="Helvetica Neue"/>
                <w:color w:val="000000"/>
                <w:sz w:val="24"/>
                <w:szCs w:val="24"/>
                <w:lang w:val="es-ES" w:eastAsia="zh-CN" w:bidi="hi-IN"/>
              </w:rPr>
              <w:t>Búsqueda por nombre (S)</w:t>
            </w:r>
          </w:p>
        </w:tc>
      </w:tr>
      <w:tr>
        <w:trPr/>
        <w:tc>
          <w:tcPr>
            <w:tcW w:w="7934" w:type="dxa"/>
            <w:tcBorders>
              <w:top w:val="single" w:sz="12" w:space="0" w:color="000001"/>
              <w:left w:val="single" w:sz="12" w:space="0" w:color="000001"/>
              <w:bottom w:val="single" w:sz="12" w:space="0" w:color="000001"/>
              <w:right w:val="single" w:sz="12" w:space="0" w:color="000001"/>
              <w:insideH w:val="single" w:sz="12" w:space="0" w:color="000001"/>
              <w:insideV w:val="single" w:sz="12" w:space="0" w:color="000001"/>
            </w:tcBorders>
            <w:shd w:color="auto" w:fill="FFF2CC" w:val="clear"/>
            <w:tcMar>
              <w:left w:w="70" w:type="dxa"/>
            </w:tcMar>
          </w:tcPr>
          <w:p>
            <w:pPr>
              <w:pStyle w:val="Normal"/>
              <w:spacing w:lineRule="auto" w:line="240"/>
              <w:jc w:val="center"/>
              <w:rPr>
                <w:color w:val="000000"/>
                <w:lang w:val="es-ES" w:eastAsia="zh-CN" w:bidi="hi-IN"/>
              </w:rPr>
            </w:pPr>
            <w:r>
              <w:rPr>
                <w:rFonts w:eastAsia="Helvetica Neue" w:cs="Helvetica Neue" w:ascii="Helvetica Neue" w:hAnsi="Helvetica Neue"/>
                <w:color w:val="000000"/>
                <w:sz w:val="24"/>
                <w:szCs w:val="24"/>
                <w:lang w:val="es-ES" w:eastAsia="zh-CN" w:bidi="hi-IN"/>
              </w:rPr>
              <w:t>Búsqueda por tipo (S)</w:t>
            </w:r>
          </w:p>
        </w:tc>
      </w:tr>
      <w:tr>
        <w:trPr/>
        <w:tc>
          <w:tcPr>
            <w:tcW w:w="7934" w:type="dxa"/>
            <w:tcBorders>
              <w:top w:val="single" w:sz="12" w:space="0" w:color="000001"/>
              <w:left w:val="single" w:sz="12" w:space="0" w:color="000001"/>
              <w:bottom w:val="single" w:sz="12" w:space="0" w:color="000001"/>
              <w:right w:val="single" w:sz="12" w:space="0" w:color="000001"/>
              <w:insideH w:val="single" w:sz="12" w:space="0" w:color="000001"/>
              <w:insideV w:val="single" w:sz="12" w:space="0" w:color="000001"/>
            </w:tcBorders>
            <w:shd w:color="auto" w:fill="FFF2CC" w:val="clear"/>
            <w:tcMar>
              <w:left w:w="70" w:type="dxa"/>
            </w:tcMar>
          </w:tcPr>
          <w:p>
            <w:pPr>
              <w:pStyle w:val="Normal"/>
              <w:spacing w:lineRule="auto" w:line="240"/>
              <w:jc w:val="center"/>
              <w:rPr>
                <w:color w:val="000000"/>
                <w:lang w:val="es-ES" w:eastAsia="zh-CN" w:bidi="hi-IN"/>
              </w:rPr>
            </w:pPr>
            <w:r>
              <w:rPr>
                <w:rFonts w:eastAsia="Helvetica Neue" w:cs="Helvetica Neue" w:ascii="Helvetica Neue" w:hAnsi="Helvetica Neue"/>
                <w:color w:val="000000"/>
                <w:sz w:val="24"/>
                <w:szCs w:val="24"/>
                <w:lang w:val="es-ES" w:eastAsia="zh-CN" w:bidi="hi-IN"/>
              </w:rPr>
              <w:t>Búsqueda por ingredientes (S)</w:t>
            </w:r>
          </w:p>
        </w:tc>
      </w:tr>
      <w:tr>
        <w:trPr/>
        <w:tc>
          <w:tcPr>
            <w:tcW w:w="7934" w:type="dxa"/>
            <w:tcBorders>
              <w:top w:val="single" w:sz="12" w:space="0" w:color="000001"/>
              <w:left w:val="single" w:sz="12" w:space="0" w:color="000001"/>
              <w:bottom w:val="single" w:sz="12" w:space="0" w:color="000001"/>
              <w:right w:val="single" w:sz="12" w:space="0" w:color="000001"/>
              <w:insideH w:val="single" w:sz="12" w:space="0" w:color="000001"/>
              <w:insideV w:val="single" w:sz="12" w:space="0" w:color="000001"/>
            </w:tcBorders>
            <w:shd w:color="auto" w:fill="FFF2CC" w:val="clear"/>
            <w:tcMar>
              <w:left w:w="70" w:type="dxa"/>
            </w:tcMar>
          </w:tcPr>
          <w:p>
            <w:pPr>
              <w:pStyle w:val="Normal"/>
              <w:spacing w:lineRule="auto" w:line="240"/>
              <w:jc w:val="center"/>
              <w:rPr>
                <w:color w:val="000000"/>
                <w:lang w:val="es-ES" w:eastAsia="zh-CN" w:bidi="hi-IN"/>
              </w:rPr>
            </w:pPr>
            <w:r>
              <w:rPr>
                <w:rFonts w:eastAsia="Helvetica Neue" w:cs="Helvetica Neue" w:ascii="Helvetica Neue" w:hAnsi="Helvetica Neue"/>
                <w:color w:val="000000"/>
                <w:sz w:val="24"/>
                <w:szCs w:val="24"/>
                <w:lang w:val="es-ES" w:eastAsia="zh-CN" w:bidi="hi-IN"/>
              </w:rPr>
              <w:t>Registro Usuarios (M)</w:t>
            </w:r>
          </w:p>
        </w:tc>
      </w:tr>
      <w:tr>
        <w:trPr/>
        <w:tc>
          <w:tcPr>
            <w:tcW w:w="7934" w:type="dxa"/>
            <w:tcBorders>
              <w:top w:val="single" w:sz="12" w:space="0" w:color="000001"/>
              <w:left w:val="single" w:sz="12" w:space="0" w:color="000001"/>
              <w:bottom w:val="single" w:sz="12" w:space="0" w:color="000001"/>
              <w:right w:val="single" w:sz="12" w:space="0" w:color="000001"/>
              <w:insideH w:val="single" w:sz="12" w:space="0" w:color="000001"/>
              <w:insideV w:val="single" w:sz="12" w:space="0" w:color="000001"/>
            </w:tcBorders>
            <w:shd w:color="auto" w:fill="FFF2CC" w:val="clear"/>
            <w:tcMar>
              <w:left w:w="70" w:type="dxa"/>
            </w:tcMar>
          </w:tcPr>
          <w:p>
            <w:pPr>
              <w:pStyle w:val="Normal"/>
              <w:spacing w:lineRule="auto" w:line="240"/>
              <w:jc w:val="center"/>
              <w:rPr>
                <w:color w:val="000000"/>
                <w:lang w:val="es-ES" w:eastAsia="zh-CN" w:bidi="hi-IN"/>
              </w:rPr>
            </w:pPr>
            <w:r>
              <w:rPr>
                <w:rFonts w:eastAsia="Helvetica Neue" w:cs="Helvetica Neue" w:ascii="Helvetica Neue" w:hAnsi="Helvetica Neue"/>
                <w:color w:val="000000"/>
                <w:sz w:val="24"/>
                <w:szCs w:val="24"/>
                <w:lang w:val="es-ES" w:eastAsia="zh-CN" w:bidi="hi-IN"/>
              </w:rPr>
              <w:t>Login de usuarios (S)</w:t>
            </w:r>
          </w:p>
        </w:tc>
      </w:tr>
      <w:tr>
        <w:trPr/>
        <w:tc>
          <w:tcPr>
            <w:tcW w:w="7934" w:type="dxa"/>
            <w:tcBorders>
              <w:top w:val="single" w:sz="12" w:space="0" w:color="000001"/>
              <w:left w:val="single" w:sz="12" w:space="0" w:color="000001"/>
              <w:bottom w:val="single" w:sz="12" w:space="0" w:color="000001"/>
              <w:right w:val="single" w:sz="12" w:space="0" w:color="000001"/>
              <w:insideH w:val="single" w:sz="12" w:space="0" w:color="000001"/>
              <w:insideV w:val="single" w:sz="12" w:space="0" w:color="000001"/>
            </w:tcBorders>
            <w:shd w:color="auto" w:fill="FFF2CC" w:val="clear"/>
            <w:tcMar>
              <w:left w:w="70" w:type="dxa"/>
            </w:tcMar>
          </w:tcPr>
          <w:p>
            <w:pPr>
              <w:pStyle w:val="Normal"/>
              <w:spacing w:lineRule="auto" w:line="240"/>
              <w:jc w:val="center"/>
              <w:rPr>
                <w:color w:val="000000"/>
                <w:lang w:val="es-ES" w:eastAsia="zh-CN" w:bidi="hi-IN"/>
              </w:rPr>
            </w:pPr>
            <w:r>
              <w:rPr>
                <w:rFonts w:eastAsia="Helvetica Neue" w:cs="Helvetica Neue" w:ascii="Helvetica Neue" w:hAnsi="Helvetica Neue"/>
                <w:color w:val="000000"/>
                <w:sz w:val="24"/>
                <w:szCs w:val="24"/>
                <w:lang w:val="es-ES" w:eastAsia="zh-CN" w:bidi="hi-IN"/>
              </w:rPr>
              <w:t>Logout de usuarios (S)</w:t>
            </w:r>
          </w:p>
        </w:tc>
      </w:tr>
      <w:tr>
        <w:trPr/>
        <w:tc>
          <w:tcPr>
            <w:tcW w:w="7934" w:type="dxa"/>
            <w:tcBorders>
              <w:top w:val="single" w:sz="12" w:space="0" w:color="000001"/>
              <w:left w:val="single" w:sz="12" w:space="0" w:color="000001"/>
              <w:bottom w:val="single" w:sz="12" w:space="0" w:color="000001"/>
              <w:right w:val="single" w:sz="12" w:space="0" w:color="000001"/>
              <w:insideH w:val="single" w:sz="12" w:space="0" w:color="000001"/>
              <w:insideV w:val="single" w:sz="12" w:space="0" w:color="000001"/>
            </w:tcBorders>
            <w:shd w:color="auto" w:fill="FFF2CC" w:val="clear"/>
            <w:tcMar>
              <w:left w:w="70" w:type="dxa"/>
            </w:tcMar>
          </w:tcPr>
          <w:p>
            <w:pPr>
              <w:pStyle w:val="Normal"/>
              <w:spacing w:lineRule="auto" w:line="240"/>
              <w:jc w:val="center"/>
              <w:rPr>
                <w:color w:val="000000"/>
                <w:lang w:val="es-ES" w:eastAsia="zh-CN" w:bidi="hi-IN"/>
              </w:rPr>
            </w:pPr>
            <w:r>
              <w:rPr>
                <w:rFonts w:eastAsia="Helvetica Neue" w:cs="Helvetica Neue" w:ascii="Helvetica Neue" w:hAnsi="Helvetica Neue"/>
                <w:color w:val="000000"/>
                <w:sz w:val="24"/>
                <w:szCs w:val="24"/>
                <w:lang w:val="es-ES" w:eastAsia="zh-CN" w:bidi="hi-IN"/>
              </w:rPr>
              <w:t>Verificar registro (S)</w:t>
            </w:r>
          </w:p>
        </w:tc>
      </w:tr>
      <w:tr>
        <w:trPr/>
        <w:tc>
          <w:tcPr>
            <w:tcW w:w="7934" w:type="dxa"/>
            <w:tcBorders>
              <w:top w:val="single" w:sz="12" w:space="0" w:color="000001"/>
              <w:left w:val="single" w:sz="12" w:space="0" w:color="000001"/>
              <w:bottom w:val="single" w:sz="12" w:space="0" w:color="000001"/>
              <w:right w:val="single" w:sz="12" w:space="0" w:color="000001"/>
              <w:insideH w:val="single" w:sz="12" w:space="0" w:color="000001"/>
              <w:insideV w:val="single" w:sz="12" w:space="0" w:color="000001"/>
            </w:tcBorders>
            <w:shd w:color="auto" w:fill="FFF2CC" w:val="clear"/>
            <w:tcMar>
              <w:left w:w="70" w:type="dxa"/>
            </w:tcMar>
          </w:tcPr>
          <w:p>
            <w:pPr>
              <w:pStyle w:val="Normal"/>
              <w:spacing w:lineRule="auto" w:line="240"/>
              <w:jc w:val="center"/>
              <w:rPr>
                <w:color w:val="000000"/>
                <w:lang w:val="es-ES" w:eastAsia="zh-CN" w:bidi="hi-IN"/>
              </w:rPr>
            </w:pPr>
            <w:r>
              <w:rPr>
                <w:rFonts w:eastAsia="Helvetica Neue" w:cs="Helvetica Neue" w:ascii="Helvetica Neue" w:hAnsi="Helvetica Neue"/>
                <w:color w:val="000000"/>
                <w:sz w:val="24"/>
                <w:szCs w:val="24"/>
                <w:lang w:val="es-ES" w:eastAsia="zh-CN" w:bidi="hi-IN"/>
              </w:rPr>
              <w:t>Login automático (S)</w:t>
            </w:r>
          </w:p>
        </w:tc>
      </w:tr>
    </w:tbl>
    <w:p>
      <w:pPr>
        <w:pStyle w:val="Normal"/>
        <w:jc w:val="both"/>
        <w:rPr>
          <w:rFonts w:ascii="Verdana" w:hAnsi="Verdana"/>
          <w:lang w:val="es-ES"/>
        </w:rPr>
      </w:pPr>
      <w:r>
        <w:rPr>
          <w:rFonts w:ascii="Verdana" w:hAnsi="Verdana"/>
          <w:lang w:val="es-ES"/>
        </w:rPr>
      </w:r>
    </w:p>
    <w:p>
      <w:pPr>
        <w:pStyle w:val="Normal"/>
        <w:jc w:val="both"/>
        <w:rPr>
          <w:rFonts w:ascii="Verdana" w:hAnsi="Verdana"/>
        </w:rPr>
      </w:pPr>
      <w:r>
        <w:rPr>
          <w:rFonts w:ascii="Verdana" w:hAnsi="Verdana"/>
        </w:rPr>
      </w:r>
    </w:p>
    <w:p>
      <w:pPr>
        <w:pStyle w:val="Normal"/>
        <w:keepNext/>
        <w:widowControl/>
        <w:numPr>
          <w:ilvl w:val="0"/>
          <w:numId w:val="4"/>
        </w:numPr>
        <w:overflowPunct w:val="false"/>
        <w:spacing w:lineRule="auto" w:line="276" w:before="0" w:after="0"/>
        <w:ind w:hanging="360"/>
        <w:contextualSpacing/>
        <w:jc w:val="both"/>
        <w:rPr>
          <w:rFonts w:ascii="Verdana" w:hAnsi="Verdana" w:eastAsia="Helvetica Neue" w:cs="Helvetica Neue"/>
          <w:b/>
          <w:b/>
        </w:rPr>
      </w:pPr>
      <w:r>
        <w:rPr>
          <w:rFonts w:eastAsia="Helvetica Neue" w:cs="Helvetica Neue" w:ascii="Verdana" w:hAnsi="Verdana"/>
          <w:b/>
        </w:rPr>
        <w:t>Meter recetas:</w:t>
      </w:r>
    </w:p>
    <w:p>
      <w:pPr>
        <w:pStyle w:val="Normal"/>
        <w:ind w:left="1412" w:hanging="0"/>
        <w:jc w:val="both"/>
        <w:rPr>
          <w:rFonts w:ascii="Verdana" w:hAnsi="Verdana"/>
          <w:lang w:val="es-ES"/>
        </w:rPr>
      </w:pPr>
      <w:r>
        <w:rPr>
          <w:rFonts w:eastAsia="Helvetica Neue" w:cs="Helvetica Neue" w:ascii="Verdana" w:hAnsi="Verdana"/>
          <w:lang w:val="es-ES"/>
        </w:rPr>
        <w:t>1. Existe una base de datos con la estructura necesaria para almacenar las</w:t>
      </w:r>
      <w:r>
        <w:rPr>
          <w:rFonts w:ascii="Verdana" w:hAnsi="Verdana"/>
          <w:lang w:val="es-ES"/>
        </w:rPr>
        <w:t xml:space="preserve"> </w:t>
      </w:r>
      <w:r>
        <w:rPr>
          <w:rFonts w:eastAsia="Helvetica Neue" w:cs="Helvetica Neue" w:ascii="Verdana" w:hAnsi="Verdana"/>
          <w:lang w:val="es-ES"/>
        </w:rPr>
        <w:t>recetas que mostrará la aplicación.</w:t>
      </w:r>
    </w:p>
    <w:p>
      <w:pPr>
        <w:pStyle w:val="Normal"/>
        <w:jc w:val="both"/>
        <w:rPr>
          <w:rFonts w:ascii="Verdana" w:hAnsi="Verdana"/>
          <w:lang w:val="es-ES"/>
        </w:rPr>
      </w:pPr>
      <w:r>
        <w:rPr>
          <w:rFonts w:ascii="Verdana" w:hAnsi="Verdana"/>
          <w:lang w:val="es-ES"/>
        </w:rPr>
      </w:r>
    </w:p>
    <w:p>
      <w:pPr>
        <w:pStyle w:val="Normal"/>
        <w:ind w:left="1440" w:hanging="0"/>
        <w:jc w:val="both"/>
        <w:rPr>
          <w:rFonts w:ascii="Verdana" w:hAnsi="Verdana"/>
          <w:lang w:val="es-ES"/>
        </w:rPr>
      </w:pPr>
      <w:r>
        <w:rPr>
          <w:rFonts w:eastAsia="Helvetica Neue" w:cs="Helvetica Neue" w:ascii="Verdana" w:hAnsi="Verdana"/>
          <w:lang w:val="es-ES"/>
        </w:rPr>
        <w:t>2. Dicha base de datos contendrá almacenadas suficientes estructuras para</w:t>
      </w:r>
      <w:r>
        <w:rPr>
          <w:rFonts w:ascii="Verdana" w:hAnsi="Verdana"/>
          <w:lang w:val="es-ES"/>
        </w:rPr>
        <w:t xml:space="preserve"> </w:t>
      </w:r>
      <w:r>
        <w:rPr>
          <w:rFonts w:eastAsia="Helvetica Neue" w:cs="Helvetica Neue" w:ascii="Verdana" w:hAnsi="Verdana"/>
          <w:lang w:val="es-ES"/>
        </w:rPr>
        <w:t>que la aplicación sea utilizable. Dicha medida de "utilizable" vendrá dada por el dueño del producto.</w:t>
      </w:r>
    </w:p>
    <w:p>
      <w:pPr>
        <w:pStyle w:val="Normal"/>
        <w:ind w:left="720" w:firstLine="720"/>
        <w:jc w:val="both"/>
        <w:rPr>
          <w:rFonts w:ascii="Verdana" w:hAnsi="Verdana"/>
          <w:lang w:val="es-ES"/>
        </w:rPr>
      </w:pPr>
      <w:r>
        <w:rPr>
          <w:rFonts w:ascii="Verdana" w:hAnsi="Verdana"/>
          <w:lang w:val="es-ES"/>
        </w:rPr>
      </w:r>
    </w:p>
    <w:p>
      <w:pPr>
        <w:pStyle w:val="Normal"/>
        <w:keepNext/>
        <w:widowControl/>
        <w:numPr>
          <w:ilvl w:val="0"/>
          <w:numId w:val="4"/>
        </w:numPr>
        <w:overflowPunct w:val="false"/>
        <w:spacing w:lineRule="auto" w:line="276" w:before="0" w:after="0"/>
        <w:ind w:hanging="360"/>
        <w:contextualSpacing/>
        <w:jc w:val="both"/>
        <w:rPr>
          <w:rFonts w:ascii="Verdana" w:hAnsi="Verdana" w:eastAsia="Helvetica Neue" w:cs="Helvetica Neue"/>
          <w:b/>
          <w:b/>
        </w:rPr>
      </w:pPr>
      <w:r>
        <w:rPr>
          <w:rFonts w:eastAsia="Helvetica Neue" w:cs="Helvetica Neue" w:ascii="Verdana" w:hAnsi="Verdana"/>
          <w:b/>
        </w:rPr>
        <w:t>Configuración inicial:</w:t>
      </w:r>
    </w:p>
    <w:p>
      <w:pPr>
        <w:pStyle w:val="Normal"/>
        <w:ind w:left="1440" w:hanging="0"/>
        <w:jc w:val="both"/>
        <w:rPr>
          <w:rFonts w:ascii="Verdana" w:hAnsi="Verdana"/>
          <w:lang w:val="es-ES"/>
        </w:rPr>
      </w:pPr>
      <w:r>
        <w:rPr>
          <w:rFonts w:eastAsia="Helvetica Neue" w:cs="Helvetica Neue" w:ascii="Verdana" w:hAnsi="Verdana"/>
          <w:lang w:val="es-ES"/>
        </w:rPr>
        <w:t>1. Existe un sistema que permite gestionar todas las solicitudes de la</w:t>
      </w:r>
      <w:r>
        <w:rPr>
          <w:rFonts w:ascii="Verdana" w:hAnsi="Verdana"/>
          <w:lang w:val="es-ES"/>
        </w:rPr>
        <w:t xml:space="preserve"> </w:t>
      </w:r>
      <w:r>
        <w:rPr>
          <w:rFonts w:eastAsia="Helvetica Neue" w:cs="Helvetica Neue" w:ascii="Verdana" w:hAnsi="Verdana"/>
          <w:lang w:val="es-ES"/>
        </w:rPr>
        <w:t>aplicación a la base de datos (No es necesario que esté configurado, esta</w:t>
      </w:r>
      <w:r>
        <w:rPr>
          <w:rFonts w:ascii="Verdana" w:hAnsi="Verdana"/>
          <w:lang w:val="es-ES"/>
        </w:rPr>
        <w:t xml:space="preserve"> </w:t>
      </w:r>
      <w:r>
        <w:rPr>
          <w:rFonts w:eastAsia="Helvetica Neue" w:cs="Helvetica Neue" w:ascii="Verdana" w:hAnsi="Verdana"/>
          <w:lang w:val="es-ES"/>
        </w:rPr>
        <w:t>entrada de la pila se refiere a montar el sistema para su uso/configuración más tarde).</w:t>
      </w:r>
    </w:p>
    <w:p>
      <w:pPr>
        <w:pStyle w:val="Normal"/>
        <w:ind w:left="720" w:firstLine="720"/>
        <w:jc w:val="both"/>
        <w:rPr>
          <w:rFonts w:ascii="Verdana" w:hAnsi="Verdana"/>
          <w:lang w:val="es-ES"/>
        </w:rPr>
      </w:pPr>
      <w:r>
        <w:rPr>
          <w:rFonts w:ascii="Verdana" w:hAnsi="Verdana"/>
          <w:lang w:val="es-ES"/>
        </w:rPr>
      </w:r>
    </w:p>
    <w:p>
      <w:pPr>
        <w:pStyle w:val="Normal"/>
        <w:keepNext/>
        <w:widowControl/>
        <w:numPr>
          <w:ilvl w:val="0"/>
          <w:numId w:val="4"/>
        </w:numPr>
        <w:overflowPunct w:val="false"/>
        <w:spacing w:lineRule="auto" w:line="276" w:before="0" w:after="0"/>
        <w:ind w:hanging="360"/>
        <w:contextualSpacing/>
        <w:jc w:val="both"/>
        <w:rPr>
          <w:rFonts w:ascii="Verdana" w:hAnsi="Verdana" w:eastAsia="Helvetica Neue" w:cs="Helvetica Neue"/>
          <w:b/>
          <w:b/>
        </w:rPr>
      </w:pPr>
      <w:r>
        <w:rPr>
          <w:rFonts w:eastAsia="Helvetica Neue" w:cs="Helvetica Neue" w:ascii="Verdana" w:hAnsi="Verdana"/>
          <w:b/>
        </w:rPr>
        <w:t>Listado inicial de recetas:</w:t>
      </w:r>
    </w:p>
    <w:p>
      <w:pPr>
        <w:pStyle w:val="Normal"/>
        <w:ind w:left="1440" w:hanging="0"/>
        <w:jc w:val="both"/>
        <w:rPr>
          <w:rFonts w:ascii="Verdana" w:hAnsi="Verdana"/>
          <w:lang w:val="es-ES"/>
        </w:rPr>
      </w:pPr>
      <w:r>
        <w:rPr>
          <w:rFonts w:eastAsia="Helvetica Neue" w:cs="Helvetica Neue" w:ascii="Verdana" w:hAnsi="Verdana"/>
          <w:lang w:val="es-ES"/>
        </w:rPr>
        <w:t>1. Debe mostrar todas las recetas al usuario en una columna al iniciar la</w:t>
      </w:r>
      <w:r>
        <w:rPr>
          <w:rFonts w:ascii="Verdana" w:hAnsi="Verdana"/>
          <w:lang w:val="es-ES"/>
        </w:rPr>
        <w:t xml:space="preserve"> </w:t>
      </w:r>
      <w:r>
        <w:rPr>
          <w:rFonts w:eastAsia="Helvetica Neue" w:cs="Helvetica Neue" w:ascii="Verdana" w:hAnsi="Verdana"/>
          <w:lang w:val="es-ES"/>
        </w:rPr>
        <w:t>aplicación. La información mostrada para cada receta será una imagen que</w:t>
      </w:r>
      <w:r>
        <w:rPr>
          <w:rFonts w:ascii="Verdana" w:hAnsi="Verdana"/>
          <w:lang w:val="es-ES"/>
        </w:rPr>
        <w:t xml:space="preserve"> </w:t>
      </w:r>
      <w:r>
        <w:rPr>
          <w:rFonts w:eastAsia="Helvetica Neue" w:cs="Helvetica Neue" w:ascii="Verdana" w:hAnsi="Verdana"/>
          <w:lang w:val="es-ES"/>
        </w:rPr>
        <w:t>represente el tipo (verdura, carne, pescado) y el nombre de la receta.</w:t>
      </w:r>
    </w:p>
    <w:p>
      <w:pPr>
        <w:pStyle w:val="Normal"/>
        <w:ind w:left="720" w:firstLine="720"/>
        <w:jc w:val="both"/>
        <w:rPr>
          <w:rFonts w:ascii="Verdana" w:hAnsi="Verdana"/>
          <w:lang w:val="es-ES"/>
        </w:rPr>
      </w:pPr>
      <w:r>
        <w:rPr>
          <w:rFonts w:ascii="Verdana" w:hAnsi="Verdana"/>
          <w:lang w:val="es-ES"/>
        </w:rPr>
      </w:r>
    </w:p>
    <w:p>
      <w:pPr>
        <w:pStyle w:val="Normal"/>
        <w:keepNext/>
        <w:widowControl/>
        <w:numPr>
          <w:ilvl w:val="0"/>
          <w:numId w:val="4"/>
        </w:numPr>
        <w:overflowPunct w:val="false"/>
        <w:spacing w:lineRule="auto" w:line="276" w:before="0" w:after="0"/>
        <w:ind w:hanging="360"/>
        <w:contextualSpacing/>
        <w:jc w:val="both"/>
        <w:rPr>
          <w:rFonts w:ascii="Verdana" w:hAnsi="Verdana" w:eastAsia="Helvetica Neue" w:cs="Helvetica Neue"/>
          <w:b/>
          <w:b/>
        </w:rPr>
      </w:pPr>
      <w:r>
        <w:rPr>
          <w:rFonts w:eastAsia="Helvetica Neue" w:cs="Helvetica Neue" w:ascii="Verdana" w:hAnsi="Verdana"/>
          <w:b/>
        </w:rPr>
        <w:t>Búsqueda por nombre:</w:t>
      </w:r>
    </w:p>
    <w:p>
      <w:pPr>
        <w:pStyle w:val="Normal"/>
        <w:ind w:left="1440" w:hanging="0"/>
        <w:jc w:val="both"/>
        <w:rPr>
          <w:rFonts w:ascii="Verdana" w:hAnsi="Verdana"/>
          <w:lang w:val="es-ES"/>
        </w:rPr>
      </w:pPr>
      <w:r>
        <w:rPr>
          <w:rFonts w:eastAsia="Helvetica Neue" w:cs="Helvetica Neue" w:ascii="Verdana" w:hAnsi="Verdana"/>
          <w:lang w:val="es-ES"/>
        </w:rPr>
        <w:t>1. Existe un cuadro de búsqueda donde se puede introducir texto y un botón</w:t>
      </w:r>
      <w:r>
        <w:rPr>
          <w:rFonts w:ascii="Verdana" w:hAnsi="Verdana"/>
          <w:lang w:val="es-ES"/>
        </w:rPr>
        <w:t xml:space="preserve"> </w:t>
      </w:r>
      <w:r>
        <w:rPr>
          <w:rFonts w:eastAsia="Helvetica Neue" w:cs="Helvetica Neue" w:ascii="Verdana" w:hAnsi="Verdana"/>
          <w:lang w:val="es-ES"/>
        </w:rPr>
        <w:t>de búsqueda.</w:t>
      </w:r>
    </w:p>
    <w:p>
      <w:pPr>
        <w:pStyle w:val="Normal"/>
        <w:jc w:val="both"/>
        <w:rPr>
          <w:rFonts w:ascii="Verdana" w:hAnsi="Verdana"/>
          <w:lang w:val="es-ES"/>
        </w:rPr>
      </w:pPr>
      <w:r>
        <w:rPr>
          <w:rFonts w:ascii="Verdana" w:hAnsi="Verdana"/>
          <w:lang w:val="es-ES"/>
        </w:rPr>
      </w:r>
    </w:p>
    <w:p>
      <w:pPr>
        <w:pStyle w:val="Normal"/>
        <w:ind w:left="1440" w:hanging="0"/>
        <w:jc w:val="both"/>
        <w:rPr>
          <w:rFonts w:ascii="Verdana" w:hAnsi="Verdana"/>
          <w:lang w:val="es-ES"/>
        </w:rPr>
      </w:pPr>
      <w:r>
        <w:rPr>
          <w:rFonts w:eastAsia="Helvetica Neue" w:cs="Helvetica Neue" w:ascii="Verdana" w:hAnsi="Verdana"/>
          <w:lang w:val="es-ES"/>
        </w:rPr>
        <w:t>2. Al introducir texto y pulsar el botón de búsqueda, se listen aquellas</w:t>
      </w:r>
      <w:r>
        <w:rPr>
          <w:rFonts w:ascii="Verdana" w:hAnsi="Verdana"/>
          <w:lang w:val="es-ES"/>
        </w:rPr>
        <w:t xml:space="preserve"> </w:t>
      </w:r>
      <w:r>
        <w:rPr>
          <w:rFonts w:eastAsia="Helvetica Neue" w:cs="Helvetica Neue" w:ascii="Verdana" w:hAnsi="Verdana"/>
          <w:lang w:val="es-ES"/>
        </w:rPr>
        <w:t>recetas que contengan ese texto en el nombre.</w:t>
      </w:r>
    </w:p>
    <w:p>
      <w:pPr>
        <w:pStyle w:val="Normal"/>
        <w:jc w:val="both"/>
        <w:rPr>
          <w:rFonts w:ascii="Verdana" w:hAnsi="Verdana"/>
          <w:lang w:val="es-ES"/>
        </w:rPr>
      </w:pPr>
      <w:r>
        <w:rPr>
          <w:rFonts w:ascii="Verdana" w:hAnsi="Verdana"/>
          <w:lang w:val="es-ES"/>
        </w:rPr>
      </w:r>
    </w:p>
    <w:p>
      <w:pPr>
        <w:pStyle w:val="Normal"/>
        <w:ind w:left="1440" w:hanging="0"/>
        <w:jc w:val="both"/>
        <w:rPr>
          <w:rFonts w:ascii="Verdana" w:hAnsi="Verdana"/>
          <w:lang w:val="es-ES"/>
        </w:rPr>
      </w:pPr>
      <w:r>
        <w:rPr>
          <w:rFonts w:eastAsia="Helvetica Neue" w:cs="Helvetica Neue" w:ascii="Verdana" w:hAnsi="Verdana"/>
          <w:lang w:val="es-ES"/>
        </w:rPr>
        <w:t>3. Los resultados obtenidos se mostrarán ordenados de forma ascendente o</w:t>
      </w:r>
      <w:r>
        <w:rPr>
          <w:rFonts w:ascii="Verdana" w:hAnsi="Verdana"/>
          <w:lang w:val="es-ES"/>
        </w:rPr>
        <w:t xml:space="preserve"> </w:t>
      </w:r>
      <w:r>
        <w:rPr>
          <w:rFonts w:eastAsia="Helvetica Neue" w:cs="Helvetica Neue" w:ascii="Verdana" w:hAnsi="Verdana"/>
          <w:lang w:val="es-ES"/>
        </w:rPr>
        <w:t>descendente en función de la elección del usuario.</w:t>
      </w:r>
    </w:p>
    <w:p>
      <w:pPr>
        <w:pStyle w:val="Normal"/>
        <w:ind w:left="720" w:firstLine="720"/>
        <w:jc w:val="both"/>
        <w:rPr>
          <w:rFonts w:ascii="Verdana" w:hAnsi="Verdana"/>
          <w:lang w:val="es-ES"/>
        </w:rPr>
      </w:pPr>
      <w:r>
        <w:rPr>
          <w:rFonts w:ascii="Verdana" w:hAnsi="Verdana"/>
          <w:lang w:val="es-ES"/>
        </w:rPr>
      </w:r>
    </w:p>
    <w:p>
      <w:pPr>
        <w:pStyle w:val="Normal"/>
        <w:keepNext/>
        <w:widowControl/>
        <w:numPr>
          <w:ilvl w:val="0"/>
          <w:numId w:val="4"/>
        </w:numPr>
        <w:overflowPunct w:val="false"/>
        <w:spacing w:lineRule="auto" w:line="276" w:before="0" w:after="0"/>
        <w:ind w:hanging="360"/>
        <w:contextualSpacing/>
        <w:jc w:val="both"/>
        <w:rPr>
          <w:rFonts w:ascii="Verdana" w:hAnsi="Verdana" w:eastAsia="Helvetica Neue" w:cs="Helvetica Neue"/>
          <w:b/>
          <w:b/>
        </w:rPr>
      </w:pPr>
      <w:r>
        <w:rPr>
          <w:rFonts w:eastAsia="Helvetica Neue" w:cs="Helvetica Neue" w:ascii="Verdana" w:hAnsi="Verdana"/>
          <w:b/>
        </w:rPr>
        <w:t>Búsqueda por tipo:</w:t>
      </w:r>
    </w:p>
    <w:p>
      <w:pPr>
        <w:pStyle w:val="Normal"/>
        <w:ind w:left="1440" w:hanging="0"/>
        <w:jc w:val="both"/>
        <w:rPr>
          <w:rFonts w:ascii="Verdana" w:hAnsi="Verdana"/>
          <w:lang w:val="es-ES"/>
        </w:rPr>
      </w:pPr>
      <w:r>
        <w:rPr>
          <w:rFonts w:eastAsia="Helvetica Neue" w:cs="Helvetica Neue" w:ascii="Verdana" w:hAnsi="Verdana"/>
          <w:lang w:val="es-ES"/>
        </w:rPr>
        <w:t>1. Existe un cuadro donde se puede elegir el tipo de receta sobre el que se</w:t>
      </w:r>
      <w:r>
        <w:rPr>
          <w:rFonts w:ascii="Verdana" w:hAnsi="Verdana"/>
          <w:lang w:val="es-ES"/>
        </w:rPr>
        <w:t xml:space="preserve"> </w:t>
      </w:r>
      <w:r>
        <w:rPr>
          <w:rFonts w:eastAsia="Helvetica Neue" w:cs="Helvetica Neue" w:ascii="Verdana" w:hAnsi="Verdana"/>
          <w:lang w:val="es-ES"/>
        </w:rPr>
        <w:t>desea filtrar.</w:t>
      </w:r>
    </w:p>
    <w:p>
      <w:pPr>
        <w:pStyle w:val="Normal"/>
        <w:jc w:val="both"/>
        <w:rPr>
          <w:rFonts w:ascii="Verdana" w:hAnsi="Verdana"/>
          <w:lang w:val="es-ES"/>
        </w:rPr>
      </w:pPr>
      <w:r>
        <w:rPr>
          <w:rFonts w:ascii="Verdana" w:hAnsi="Verdana"/>
          <w:lang w:val="es-ES"/>
        </w:rPr>
      </w:r>
    </w:p>
    <w:p>
      <w:pPr>
        <w:pStyle w:val="Normal"/>
        <w:ind w:left="1440" w:hanging="0"/>
        <w:jc w:val="both"/>
        <w:rPr>
          <w:rFonts w:ascii="Verdana" w:hAnsi="Verdana"/>
          <w:lang w:val="es-ES"/>
        </w:rPr>
      </w:pPr>
      <w:r>
        <w:rPr>
          <w:rFonts w:eastAsia="Helvetica Neue" w:cs="Helvetica Neue" w:ascii="Verdana" w:hAnsi="Verdana"/>
          <w:lang w:val="es-ES"/>
        </w:rPr>
        <w:t>2. Al elegir el tipo, se listen aquellas recetas que sean del susodicho tipo.</w:t>
      </w:r>
    </w:p>
    <w:p>
      <w:pPr>
        <w:pStyle w:val="Normal"/>
        <w:ind w:left="720" w:firstLine="720"/>
        <w:jc w:val="both"/>
        <w:rPr>
          <w:rFonts w:ascii="Verdana" w:hAnsi="Verdana"/>
          <w:lang w:val="es-ES"/>
        </w:rPr>
      </w:pPr>
      <w:r>
        <w:rPr>
          <w:rFonts w:ascii="Verdana" w:hAnsi="Verdana"/>
          <w:lang w:val="es-ES"/>
        </w:rPr>
      </w:r>
    </w:p>
    <w:p>
      <w:pPr>
        <w:pStyle w:val="Normal"/>
        <w:keepNext/>
        <w:widowControl/>
        <w:numPr>
          <w:ilvl w:val="0"/>
          <w:numId w:val="4"/>
        </w:numPr>
        <w:overflowPunct w:val="false"/>
        <w:spacing w:lineRule="auto" w:line="276" w:before="0" w:after="0"/>
        <w:ind w:hanging="360"/>
        <w:contextualSpacing/>
        <w:jc w:val="both"/>
        <w:rPr>
          <w:rFonts w:ascii="Verdana" w:hAnsi="Verdana" w:eastAsia="Helvetica Neue" w:cs="Helvetica Neue"/>
          <w:b/>
          <w:b/>
        </w:rPr>
      </w:pPr>
      <w:r>
        <w:rPr>
          <w:rFonts w:eastAsia="Helvetica Neue" w:cs="Helvetica Neue" w:ascii="Verdana" w:hAnsi="Verdana"/>
          <w:b/>
        </w:rPr>
        <w:t>Búsqueda por ingredientes:</w:t>
      </w:r>
    </w:p>
    <w:p>
      <w:pPr>
        <w:pStyle w:val="Normal"/>
        <w:ind w:left="1440" w:hanging="0"/>
        <w:jc w:val="both"/>
        <w:rPr>
          <w:rFonts w:ascii="Verdana" w:hAnsi="Verdana"/>
          <w:lang w:val="es-ES"/>
        </w:rPr>
      </w:pPr>
      <w:r>
        <w:rPr>
          <w:rFonts w:eastAsia="Helvetica Neue" w:cs="Helvetica Neue" w:ascii="Verdana" w:hAnsi="Verdana"/>
          <w:lang w:val="es-ES"/>
        </w:rPr>
        <w:t>1. Existe un cuadro donde se pueden elegir los ingredientes por los que filtrar las recetas.</w:t>
      </w:r>
    </w:p>
    <w:p>
      <w:pPr>
        <w:pStyle w:val="Normal"/>
        <w:jc w:val="both"/>
        <w:rPr>
          <w:rFonts w:ascii="Verdana" w:hAnsi="Verdana"/>
          <w:lang w:val="es-ES"/>
        </w:rPr>
      </w:pPr>
      <w:r>
        <w:rPr>
          <w:rFonts w:ascii="Verdana" w:hAnsi="Verdana"/>
          <w:lang w:val="es-ES"/>
        </w:rPr>
      </w:r>
    </w:p>
    <w:p>
      <w:pPr>
        <w:pStyle w:val="Normal"/>
        <w:ind w:left="1440" w:hanging="0"/>
        <w:jc w:val="both"/>
        <w:rPr>
          <w:rFonts w:ascii="Verdana" w:hAnsi="Verdana"/>
          <w:lang w:val="es-ES"/>
        </w:rPr>
      </w:pPr>
      <w:r>
        <w:rPr>
          <w:rFonts w:eastAsia="Helvetica Neue" w:cs="Helvetica Neue" w:ascii="Verdana" w:hAnsi="Verdana"/>
          <w:lang w:val="es-ES"/>
        </w:rPr>
        <w:t>2. Al elegir los ingredientes concretos, se listen aquellas recetas que</w:t>
      </w:r>
      <w:r>
        <w:rPr>
          <w:rFonts w:ascii="Verdana" w:hAnsi="Verdana"/>
          <w:lang w:val="es-ES"/>
        </w:rPr>
        <w:t xml:space="preserve"> </w:t>
      </w:r>
      <w:r>
        <w:rPr>
          <w:rFonts w:eastAsia="Helvetica Neue" w:cs="Helvetica Neue" w:ascii="Verdana" w:hAnsi="Verdana"/>
          <w:lang w:val="es-ES"/>
        </w:rPr>
        <w:t>contengan dichos ingredientes.</w:t>
      </w:r>
    </w:p>
    <w:p>
      <w:pPr>
        <w:pStyle w:val="Normal"/>
        <w:jc w:val="both"/>
        <w:rPr>
          <w:rFonts w:ascii="Verdana" w:hAnsi="Verdana"/>
          <w:lang w:val="es-ES"/>
        </w:rPr>
      </w:pPr>
      <w:r>
        <w:rPr>
          <w:rFonts w:ascii="Verdana" w:hAnsi="Verdana"/>
          <w:lang w:val="es-ES"/>
        </w:rPr>
      </w:r>
    </w:p>
    <w:p>
      <w:pPr>
        <w:pStyle w:val="Normal"/>
        <w:keepNext/>
        <w:widowControl/>
        <w:numPr>
          <w:ilvl w:val="0"/>
          <w:numId w:val="4"/>
        </w:numPr>
        <w:overflowPunct w:val="false"/>
        <w:spacing w:lineRule="auto" w:line="276" w:before="0" w:after="0"/>
        <w:ind w:hanging="360"/>
        <w:contextualSpacing/>
        <w:jc w:val="both"/>
        <w:rPr>
          <w:rFonts w:ascii="Verdana" w:hAnsi="Verdana" w:eastAsia="Helvetica Neue" w:cs="Helvetica Neue"/>
          <w:b/>
          <w:b/>
        </w:rPr>
      </w:pPr>
      <w:r>
        <w:rPr>
          <w:rFonts w:eastAsia="Helvetica Neue" w:cs="Helvetica Neue" w:ascii="Verdana" w:hAnsi="Verdana"/>
          <w:b/>
        </w:rPr>
        <w:t>Registro usuarios:</w:t>
      </w:r>
    </w:p>
    <w:p>
      <w:pPr>
        <w:pStyle w:val="Normal"/>
        <w:ind w:left="1395" w:hanging="0"/>
        <w:jc w:val="both"/>
        <w:rPr>
          <w:rFonts w:ascii="Verdana" w:hAnsi="Verdana"/>
          <w:lang w:val="es-ES"/>
        </w:rPr>
      </w:pPr>
      <w:r>
        <w:rPr>
          <w:rFonts w:eastAsia="Helvetica Neue" w:cs="Helvetica Neue" w:ascii="Verdana" w:hAnsi="Verdana"/>
          <w:lang w:val="es-ES"/>
        </w:rPr>
        <w:tab/>
        <w:t>1. Existen tres cuadros de texto donde se puedan introducir el nombre, el email y la contraseña del usuario a registrar, además de un botón para finalizar el registro.</w:t>
      </w:r>
    </w:p>
    <w:p>
      <w:pPr>
        <w:pStyle w:val="Normal"/>
        <w:jc w:val="both"/>
        <w:rPr>
          <w:rFonts w:ascii="Verdana" w:hAnsi="Verdana"/>
          <w:lang w:val="es-ES"/>
        </w:rPr>
      </w:pPr>
      <w:r>
        <w:rPr>
          <w:rFonts w:ascii="Verdana" w:hAnsi="Verdana"/>
          <w:lang w:val="es-ES"/>
        </w:rPr>
      </w:r>
    </w:p>
    <w:p>
      <w:pPr>
        <w:pStyle w:val="Normal"/>
        <w:keepNext/>
        <w:widowControl/>
        <w:numPr>
          <w:ilvl w:val="0"/>
          <w:numId w:val="4"/>
        </w:numPr>
        <w:overflowPunct w:val="false"/>
        <w:spacing w:lineRule="auto" w:line="276" w:before="0" w:after="0"/>
        <w:ind w:hanging="360"/>
        <w:contextualSpacing/>
        <w:jc w:val="both"/>
        <w:rPr>
          <w:rFonts w:ascii="Verdana" w:hAnsi="Verdana" w:eastAsia="Helvetica Neue" w:cs="Helvetica Neue"/>
          <w:b/>
          <w:b/>
        </w:rPr>
      </w:pPr>
      <w:r>
        <w:rPr>
          <w:rFonts w:eastAsia="Helvetica Neue" w:cs="Helvetica Neue" w:ascii="Verdana" w:hAnsi="Verdana"/>
          <w:b/>
        </w:rPr>
        <w:t>Login usuarios:</w:t>
      </w:r>
    </w:p>
    <w:p>
      <w:pPr>
        <w:pStyle w:val="Normal"/>
        <w:ind w:left="1395" w:hanging="0"/>
        <w:jc w:val="both"/>
        <w:rPr>
          <w:rFonts w:ascii="Verdana" w:hAnsi="Verdana"/>
          <w:lang w:val="es-ES"/>
        </w:rPr>
      </w:pPr>
      <w:r>
        <w:rPr>
          <w:rFonts w:eastAsia="Helvetica Neue" w:cs="Helvetica Neue" w:ascii="Verdana" w:hAnsi="Verdana"/>
          <w:lang w:val="es-ES"/>
        </w:rPr>
        <w:t>1. Existen dos cuadros de texto donde se puedan introducir el email del usuario y su contraseña, además de un botón de login para validar el inicio de sesión.</w:t>
      </w:r>
    </w:p>
    <w:p>
      <w:pPr>
        <w:pStyle w:val="Normal"/>
        <w:jc w:val="both"/>
        <w:rPr>
          <w:rFonts w:ascii="Verdana" w:hAnsi="Verdana"/>
          <w:lang w:val="es-ES"/>
        </w:rPr>
      </w:pPr>
      <w:r>
        <w:rPr>
          <w:rFonts w:eastAsia="Helvetica Neue" w:cs="Helvetica Neue" w:ascii="Verdana" w:hAnsi="Verdana"/>
          <w:lang w:val="es-ES"/>
        </w:rPr>
        <w:tab/>
        <w:tab/>
      </w:r>
    </w:p>
    <w:p>
      <w:pPr>
        <w:pStyle w:val="Normal"/>
        <w:keepNext/>
        <w:widowControl/>
        <w:numPr>
          <w:ilvl w:val="0"/>
          <w:numId w:val="4"/>
        </w:numPr>
        <w:overflowPunct w:val="false"/>
        <w:spacing w:lineRule="auto" w:line="276" w:before="0" w:after="0"/>
        <w:ind w:hanging="360"/>
        <w:contextualSpacing/>
        <w:jc w:val="both"/>
        <w:rPr>
          <w:rFonts w:ascii="Verdana" w:hAnsi="Verdana" w:eastAsia="Helvetica Neue" w:cs="Helvetica Neue"/>
          <w:b/>
          <w:b/>
        </w:rPr>
      </w:pPr>
      <w:r>
        <w:rPr>
          <w:rFonts w:eastAsia="Helvetica Neue" w:cs="Helvetica Neue" w:ascii="Verdana" w:hAnsi="Verdana"/>
          <w:b/>
        </w:rPr>
        <w:t>Logout usuarios:</w:t>
      </w:r>
    </w:p>
    <w:p>
      <w:pPr>
        <w:pStyle w:val="Normal"/>
        <w:ind w:left="1425" w:hanging="0"/>
        <w:jc w:val="both"/>
        <w:rPr>
          <w:rFonts w:ascii="Verdana" w:hAnsi="Verdana"/>
          <w:lang w:val="es-ES"/>
        </w:rPr>
      </w:pPr>
      <w:r>
        <w:rPr>
          <w:rFonts w:eastAsia="Helvetica Neue" w:cs="Helvetica Neue" w:ascii="Verdana" w:hAnsi="Verdana"/>
          <w:lang w:val="es-ES"/>
        </w:rPr>
        <w:t>1. En el menú de inicio cuando haya una sesión abierta de un usuario se mostrará un botón para cerrar dicha sesión y la aplicación volverá al modo inicial de esta.</w:t>
      </w:r>
    </w:p>
    <w:p>
      <w:pPr>
        <w:pStyle w:val="Normal"/>
        <w:jc w:val="both"/>
        <w:rPr>
          <w:rFonts w:ascii="Verdana" w:hAnsi="Verdana"/>
          <w:lang w:val="es-ES"/>
        </w:rPr>
      </w:pPr>
      <w:r>
        <w:rPr>
          <w:rFonts w:ascii="Verdana" w:hAnsi="Verdana"/>
          <w:lang w:val="es-ES"/>
        </w:rPr>
      </w:r>
    </w:p>
    <w:p>
      <w:pPr>
        <w:pStyle w:val="Normal"/>
        <w:keepNext/>
        <w:widowControl/>
        <w:numPr>
          <w:ilvl w:val="0"/>
          <w:numId w:val="4"/>
        </w:numPr>
        <w:overflowPunct w:val="false"/>
        <w:spacing w:lineRule="auto" w:line="276" w:before="0" w:after="0"/>
        <w:ind w:hanging="360"/>
        <w:contextualSpacing/>
        <w:jc w:val="both"/>
        <w:rPr>
          <w:rFonts w:ascii="Verdana" w:hAnsi="Verdana" w:eastAsia="Helvetica Neue" w:cs="Helvetica Neue"/>
          <w:b/>
          <w:b/>
        </w:rPr>
      </w:pPr>
      <w:r>
        <w:rPr>
          <w:rFonts w:eastAsia="Helvetica Neue" w:cs="Helvetica Neue" w:ascii="Verdana" w:hAnsi="Verdana"/>
          <w:b/>
        </w:rPr>
        <w:t>Verificar registro:</w:t>
      </w:r>
    </w:p>
    <w:p>
      <w:pPr>
        <w:pStyle w:val="Normal"/>
        <w:ind w:left="1395" w:hanging="0"/>
        <w:jc w:val="both"/>
        <w:rPr>
          <w:rFonts w:ascii="Verdana" w:hAnsi="Verdana"/>
          <w:lang w:val="es-ES"/>
        </w:rPr>
      </w:pPr>
      <w:r>
        <w:rPr>
          <w:rFonts w:eastAsia="Helvetica Neue" w:cs="Helvetica Neue" w:ascii="Verdana" w:hAnsi="Verdana"/>
          <w:lang w:val="es-ES"/>
        </w:rPr>
        <w:t>1. Cuando un usuario se registra y pulsa el botón de finalizar se le enviará un correo electrónico a la cuenta de correo indicada con un enlace, en el que tendrá que pulsar para verificar que es la persona que solicita el registro.</w:t>
      </w:r>
    </w:p>
    <w:p>
      <w:pPr>
        <w:pStyle w:val="Normal"/>
        <w:ind w:left="1395" w:hanging="0"/>
        <w:jc w:val="both"/>
        <w:rPr>
          <w:rFonts w:ascii="Verdana" w:hAnsi="Verdana"/>
          <w:lang w:val="es-ES"/>
        </w:rPr>
      </w:pPr>
      <w:r>
        <w:rPr>
          <w:rFonts w:ascii="Verdana" w:hAnsi="Verdana"/>
          <w:lang w:val="es-ES"/>
        </w:rPr>
      </w:r>
    </w:p>
    <w:p>
      <w:pPr>
        <w:pStyle w:val="Normal"/>
        <w:keepNext/>
        <w:widowControl/>
        <w:numPr>
          <w:ilvl w:val="0"/>
          <w:numId w:val="4"/>
        </w:numPr>
        <w:overflowPunct w:val="false"/>
        <w:spacing w:lineRule="auto" w:line="276" w:before="0" w:after="0"/>
        <w:ind w:hanging="360"/>
        <w:contextualSpacing/>
        <w:jc w:val="both"/>
        <w:rPr>
          <w:rFonts w:ascii="Verdana" w:hAnsi="Verdana" w:eastAsia="Helvetica Neue" w:cs="Helvetica Neue"/>
          <w:b/>
          <w:b/>
        </w:rPr>
      </w:pPr>
      <w:r>
        <w:rPr>
          <w:rFonts w:eastAsia="Helvetica Neue" w:cs="Helvetica Neue" w:ascii="Verdana" w:hAnsi="Verdana"/>
          <w:b/>
        </w:rPr>
        <w:t>Login automático:</w:t>
      </w:r>
    </w:p>
    <w:p>
      <w:pPr>
        <w:pStyle w:val="Normal"/>
        <w:spacing w:before="0" w:after="240"/>
        <w:ind w:left="1425" w:hanging="0"/>
        <w:jc w:val="both"/>
        <w:rPr>
          <w:rFonts w:ascii="Verdana" w:hAnsi="Verdana" w:eastAsia="Helvetica Neue" w:cs="Helvetica Neue"/>
          <w:lang w:val="es-ES"/>
        </w:rPr>
      </w:pPr>
      <w:r>
        <w:rPr>
          <w:rFonts w:eastAsia="Helvetica Neue" w:cs="Helvetica Neue" w:ascii="Verdana" w:hAnsi="Verdana"/>
          <w:lang w:val="es-ES"/>
        </w:rPr>
        <w:t>1. El usuario cuando ya se haya registrado o iniciado sesión anteriormente a no ser que pulse el botón de logout permanecerá con su cuenta iniciada aunque cierre la aplicación.</w:t>
      </w:r>
    </w:p>
    <w:p>
      <w:pPr>
        <w:pStyle w:val="Normal"/>
        <w:widowControl/>
        <w:overflowPunct w:val="false"/>
        <w:rPr>
          <w:rFonts w:ascii="Verdana" w:hAnsi="Verdana" w:eastAsia="Helvetica Neue" w:cs="Helvetica Neue"/>
          <w:lang w:val="es-ES"/>
        </w:rPr>
      </w:pPr>
      <w:r>
        <w:rPr>
          <w:rFonts w:eastAsia="Helvetica Neue" w:cs="Helvetica Neue" w:ascii="Verdana" w:hAnsi="Verdana"/>
          <w:lang w:val="es-ES"/>
        </w:rPr>
      </w:r>
      <w:r>
        <w:br w:type="page"/>
      </w:r>
    </w:p>
    <w:p>
      <w:pPr>
        <w:pStyle w:val="Normal"/>
        <w:spacing w:before="0" w:after="240"/>
        <w:ind w:left="1425" w:hanging="0"/>
        <w:jc w:val="both"/>
        <w:rPr>
          <w:rFonts w:ascii="Verdana" w:hAnsi="Verdana"/>
          <w:lang w:val="es-ES"/>
        </w:rPr>
      </w:pPr>
      <w:r>
        <w:rPr>
          <w:rFonts w:ascii="Verdana" w:hAnsi="Verdana"/>
          <w:lang w:val="es-ES"/>
        </w:rPr>
      </w:r>
    </w:p>
    <w:p>
      <w:pPr>
        <w:pStyle w:val="Normal"/>
        <w:jc w:val="both"/>
        <w:rPr>
          <w:rFonts w:ascii="Verdana" w:hAnsi="Verdana"/>
          <w:lang w:val="es-ES"/>
        </w:rPr>
      </w:pPr>
      <w:r>
        <w:rPr>
          <w:rFonts w:ascii="Verdana" w:hAnsi="Verdana"/>
          <w:lang w:val="es-ES"/>
        </w:rPr>
        <w:t>A continuación se muestran una serie de prototipos iniciales de las pantallas:</w:t>
      </w:r>
    </w:p>
    <w:p>
      <w:pPr>
        <w:pStyle w:val="Normal"/>
        <w:jc w:val="both"/>
        <w:rPr>
          <w:rFonts w:ascii="Verdana" w:hAnsi="Verdana"/>
          <w:lang w:val="es-ES"/>
        </w:rPr>
      </w:pPr>
      <w:r>
        <w:rPr>
          <w:rFonts w:ascii="Verdana" w:hAnsi="Verdana"/>
          <w:lang w:val="es-ES"/>
        </w:rPr>
      </w:r>
    </w:p>
    <w:p>
      <w:pPr>
        <w:pStyle w:val="Normal"/>
        <w:jc w:val="both"/>
        <w:rPr>
          <w:rFonts w:ascii="Verdana" w:hAnsi="Verdana"/>
          <w:lang w:val="es-ES"/>
        </w:rPr>
      </w:pPr>
      <w:r>
        <w:rPr>
          <w:rFonts w:ascii="Verdana" w:hAnsi="Verdana"/>
          <w:lang w:val="es-ES"/>
        </w:rPr>
        <mc:AlternateContent>
          <mc:Choice Requires="wps">
            <w:drawing>
              <wp:anchor behindDoc="0" distT="0" distB="0" distL="114300" distR="114300" simplePos="0" locked="0" layoutInCell="1" allowOverlap="1" relativeHeight="10" wp14:anchorId="1E403505">
                <wp:simplePos x="0" y="0"/>
                <wp:positionH relativeFrom="column">
                  <wp:posOffset>1203960</wp:posOffset>
                </wp:positionH>
                <wp:positionV relativeFrom="paragraph">
                  <wp:posOffset>44450</wp:posOffset>
                </wp:positionV>
                <wp:extent cx="1584325" cy="2701290"/>
                <wp:effectExtent l="0" t="0" r="0" b="0"/>
                <wp:wrapSquare wrapText="bothSides"/>
                <wp:docPr id="2" name="Imagen 13" descr="C:\Users\Cristina\Documents\GitHub\Documentation\Reuniones y Gestion\Scan0002.jpg"/>
                <a:graphic xmlns:a="http://schemas.openxmlformats.org/drawingml/2006/main">
                  <a:graphicData uri="http://schemas.openxmlformats.org/drawingml/2006/picture">
                    <pic:pic xmlns:pic="http://schemas.openxmlformats.org/drawingml/2006/picture">
                      <pic:nvPicPr>
                        <pic:cNvPr id="0" name="Imagen 13" descr="C:\Users\Cristina\Documents\GitHub\Documentation\Reuniones y Gestion\Scan0002.jpg"/>
                        <pic:cNvPicPr/>
                      </pic:nvPicPr>
                      <pic:blipFill>
                        <a:blip r:embed="rId3"/>
                        <a:srcRect l="57517" t="65571" r="16591" b="2310"/>
                        <a:stretch/>
                      </pic:blipFill>
                      <pic:spPr>
                        <a:xfrm rot="10800000">
                          <a:off x="0" y="0"/>
                          <a:ext cx="1583640" cy="2700720"/>
                        </a:xfrm>
                        <a:prstGeom prst="rect">
                          <a:avLst/>
                        </a:prstGeom>
                        <a:ln>
                          <a:noFill/>
                        </a:ln>
                      </pic:spPr>
                    </pic:pic>
                  </a:graphicData>
                </a:graphic>
              </wp:anchor>
            </w:drawing>
          </mc:Choice>
          <mc:Fallback>
            <w:pict>
              <v:rect id="shape_0" ID="Imagen 13" stroked="f" style="position:absolute;margin-left:94.8pt;margin-top:3.5pt;width:124.65pt;height:212.6pt;rotation:180" wp14:anchorId="1E403505">
                <v:imagedata r:id="rId4" o:detectmouseclick="t"/>
                <w10:wrap type="none"/>
                <v:stroke color="#3465a4" joinstyle="round" endcap="flat"/>
              </v:rect>
            </w:pict>
          </mc:Fallback>
        </mc:AlternateContent>
        <mc:AlternateContent>
          <mc:Choice Requires="wps">
            <w:drawing>
              <wp:anchor behindDoc="0" distT="0" distB="0" distL="114300" distR="114300" simplePos="0" locked="0" layoutInCell="1" allowOverlap="1" relativeHeight="12" wp14:anchorId="435B1276">
                <wp:simplePos x="0" y="0"/>
                <wp:positionH relativeFrom="column">
                  <wp:posOffset>3808730</wp:posOffset>
                </wp:positionH>
                <wp:positionV relativeFrom="paragraph">
                  <wp:posOffset>98425</wp:posOffset>
                </wp:positionV>
                <wp:extent cx="1594485" cy="2668905"/>
                <wp:effectExtent l="0" t="0" r="0" b="0"/>
                <wp:wrapSquare wrapText="bothSides"/>
                <wp:docPr id="3" name="Imagen 14" descr="C:\Users\Cristina\Documents\GitHub\Documentation\Reuniones y Gestion\Scan0002.jpg"/>
                <a:graphic xmlns:a="http://schemas.openxmlformats.org/drawingml/2006/main">
                  <a:graphicData uri="http://schemas.openxmlformats.org/drawingml/2006/picture">
                    <pic:pic xmlns:pic="http://schemas.openxmlformats.org/drawingml/2006/picture">
                      <pic:nvPicPr>
                        <pic:cNvPr id="1" name="Imagen 14" descr="C:\Users\Cristina\Documents\GitHub\Documentation\Reuniones y Gestion\Scan0002.jpg"/>
                        <pic:cNvPicPr/>
                      </pic:nvPicPr>
                      <pic:blipFill>
                        <a:blip r:embed="rId5"/>
                        <a:srcRect l="23979" t="65958" r="49958" b="2310"/>
                        <a:stretch/>
                      </pic:blipFill>
                      <pic:spPr>
                        <a:xfrm rot="10800000">
                          <a:off x="0" y="0"/>
                          <a:ext cx="1593720" cy="2668320"/>
                        </a:xfrm>
                        <a:prstGeom prst="rect">
                          <a:avLst/>
                        </a:prstGeom>
                        <a:ln>
                          <a:noFill/>
                        </a:ln>
                      </pic:spPr>
                    </pic:pic>
                  </a:graphicData>
                </a:graphic>
              </wp:anchor>
            </w:drawing>
          </mc:Choice>
          <mc:Fallback>
            <w:pict>
              <v:rect id="shape_0" ID="Imagen 14" stroked="f" style="position:absolute;margin-left:299.9pt;margin-top:7.75pt;width:125.45pt;height:210.05pt;rotation:180" wp14:anchorId="435B1276">
                <v:imagedata r:id="rId6" o:detectmouseclick="t"/>
                <w10:wrap type="none"/>
                <v:stroke color="#3465a4" joinstyle="round" endcap="flat"/>
              </v:rect>
            </w:pict>
          </mc:Fallback>
        </mc:AlternateContent>
      </w:r>
    </w:p>
    <w:p>
      <w:pPr>
        <w:pStyle w:val="Normal"/>
        <w:jc w:val="both"/>
        <w:rPr>
          <w:rFonts w:ascii="Verdana" w:hAnsi="Verdana"/>
          <w:lang w:val="es-ES"/>
        </w:rPr>
      </w:pPr>
      <w:r>
        <w:rPr>
          <w:rFonts w:ascii="Verdana" w:hAnsi="Verdana"/>
          <w:lang w:val="es-ES"/>
        </w:rPr>
      </w:r>
    </w:p>
    <w:p>
      <w:pPr>
        <w:pStyle w:val="Normal"/>
        <w:jc w:val="both"/>
        <w:rPr>
          <w:rFonts w:ascii="Verdana" w:hAnsi="Verdana" w:eastAsia="Helvetica Neue" w:cs="Helvetica Neue"/>
          <w:b/>
          <w:b/>
          <w:bCs/>
          <w:sz w:val="36"/>
          <w:szCs w:val="36"/>
          <w:lang w:val="es-ES"/>
        </w:rPr>
      </w:pPr>
      <w:r>
        <w:rPr>
          <w:rFonts w:eastAsia="Helvetica Neue" w:cs="Helvetica Neue" w:ascii="Verdana" w:hAnsi="Verdana"/>
          <w:b/>
          <w:bCs/>
          <w:sz w:val="36"/>
          <w:szCs w:val="36"/>
          <w:lang w:val="es-ES"/>
        </w:rPr>
      </w:r>
    </w:p>
    <w:p>
      <w:pPr>
        <w:pStyle w:val="Normal"/>
        <w:jc w:val="both"/>
        <w:rPr>
          <w:rFonts w:ascii="Verdana" w:hAnsi="Verdana" w:eastAsia="Helvetica Neue" w:cs="Helvetica Neue"/>
          <w:b/>
          <w:b/>
          <w:bCs/>
          <w:sz w:val="36"/>
          <w:szCs w:val="36"/>
          <w:lang w:val="es-ES"/>
        </w:rPr>
      </w:pPr>
      <w:r>
        <w:rPr>
          <w:rFonts w:eastAsia="Helvetica Neue" w:cs="Helvetica Neue" w:ascii="Verdana" w:hAnsi="Verdana"/>
          <w:b/>
          <w:bCs/>
          <w:sz w:val="36"/>
          <w:szCs w:val="36"/>
          <w:lang w:val="es-ES"/>
        </w:rPr>
      </w:r>
    </w:p>
    <w:p>
      <w:pPr>
        <w:pStyle w:val="Normal"/>
        <w:jc w:val="both"/>
        <w:rPr>
          <w:rFonts w:ascii="Verdana" w:hAnsi="Verdana" w:eastAsia="Helvetica Neue" w:cs="Helvetica Neue"/>
          <w:b/>
          <w:b/>
          <w:bCs/>
          <w:sz w:val="36"/>
          <w:szCs w:val="36"/>
          <w:lang w:val="es-ES"/>
        </w:rPr>
      </w:pPr>
      <w:r>
        <w:rPr>
          <w:rFonts w:eastAsia="Helvetica Neue" w:cs="Helvetica Neue" w:ascii="Verdana" w:hAnsi="Verdana"/>
          <w:b/>
          <w:bCs/>
          <w:sz w:val="36"/>
          <w:szCs w:val="36"/>
          <w:lang w:val="es-ES"/>
        </w:rPr>
      </w:r>
    </w:p>
    <w:p>
      <w:pPr>
        <w:pStyle w:val="Normal"/>
        <w:jc w:val="both"/>
        <w:rPr>
          <w:rFonts w:ascii="Verdana" w:hAnsi="Verdana" w:eastAsia="Helvetica Neue" w:cs="Helvetica Neue"/>
          <w:b/>
          <w:b/>
          <w:bCs/>
          <w:sz w:val="36"/>
          <w:szCs w:val="36"/>
          <w:lang w:val="es-ES"/>
        </w:rPr>
      </w:pPr>
      <w:r>
        <w:rPr>
          <w:rFonts w:eastAsia="Helvetica Neue" w:cs="Helvetica Neue" w:ascii="Verdana" w:hAnsi="Verdana"/>
          <w:b/>
          <w:bCs/>
          <w:sz w:val="36"/>
          <w:szCs w:val="36"/>
          <w:lang w:val="es-ES"/>
        </w:rPr>
      </w:r>
    </w:p>
    <w:p>
      <w:pPr>
        <w:pStyle w:val="Normal"/>
        <w:jc w:val="both"/>
        <w:rPr>
          <w:rFonts w:ascii="Verdana" w:hAnsi="Verdana" w:eastAsia="Helvetica Neue" w:cs="Helvetica Neue"/>
          <w:b/>
          <w:b/>
          <w:bCs/>
          <w:sz w:val="36"/>
          <w:szCs w:val="36"/>
          <w:lang w:val="es-ES"/>
        </w:rPr>
      </w:pPr>
      <w:r>
        <w:rPr>
          <w:rFonts w:eastAsia="Helvetica Neue" w:cs="Helvetica Neue" w:ascii="Verdana" w:hAnsi="Verdana"/>
          <w:b/>
          <w:bCs/>
          <w:sz w:val="36"/>
          <w:szCs w:val="36"/>
          <w:lang w:val="es-ES"/>
        </w:rPr>
      </w:r>
    </w:p>
    <w:p>
      <w:pPr>
        <w:pStyle w:val="Normal"/>
        <w:jc w:val="both"/>
        <w:rPr>
          <w:rFonts w:ascii="Verdana" w:hAnsi="Verdana" w:eastAsia="Helvetica Neue" w:cs="Helvetica Neue"/>
          <w:b/>
          <w:b/>
          <w:bCs/>
          <w:sz w:val="36"/>
          <w:szCs w:val="36"/>
          <w:lang w:val="es-ES"/>
        </w:rPr>
      </w:pPr>
      <w:r>
        <w:rPr>
          <w:rFonts w:eastAsia="Helvetica Neue" w:cs="Helvetica Neue" w:ascii="Verdana" w:hAnsi="Verdana"/>
          <w:b/>
          <w:bCs/>
          <w:sz w:val="36"/>
          <w:szCs w:val="36"/>
          <w:lang w:val="es-ES"/>
        </w:rPr>
      </w:r>
    </w:p>
    <w:p>
      <w:pPr>
        <w:pStyle w:val="Normal"/>
        <w:jc w:val="both"/>
        <w:rPr>
          <w:rFonts w:ascii="Verdana" w:hAnsi="Verdana" w:eastAsia="Helvetica Neue" w:cs="Helvetica Neue"/>
          <w:b/>
          <w:b/>
          <w:bCs/>
          <w:sz w:val="36"/>
          <w:szCs w:val="36"/>
          <w:lang w:val="es-ES"/>
        </w:rPr>
      </w:pPr>
      <w:r>
        <w:rPr>
          <w:rFonts w:eastAsia="Helvetica Neue" w:cs="Helvetica Neue" w:ascii="Verdana" w:hAnsi="Verdana"/>
          <w:b/>
          <w:bCs/>
          <w:sz w:val="36"/>
          <w:szCs w:val="36"/>
          <w:lang w:val="es-ES"/>
        </w:rPr>
      </w:r>
    </w:p>
    <w:p>
      <w:pPr>
        <w:pStyle w:val="Normal"/>
        <w:jc w:val="both"/>
        <w:rPr>
          <w:rFonts w:ascii="Verdana" w:hAnsi="Verdana" w:eastAsia="Helvetica Neue" w:cs="Helvetica Neue"/>
          <w:b/>
          <w:b/>
          <w:bCs/>
          <w:sz w:val="36"/>
          <w:szCs w:val="36"/>
          <w:lang w:val="es-ES"/>
        </w:rPr>
      </w:pPr>
      <w:r>
        <w:rPr>
          <w:rFonts w:eastAsia="Helvetica Neue" w:cs="Helvetica Neue" w:ascii="Verdana" w:hAnsi="Verdana"/>
          <w:b/>
          <w:bCs/>
          <w:sz w:val="36"/>
          <w:szCs w:val="36"/>
          <w:lang w:val="es-ES"/>
        </w:rPr>
      </w:r>
    </w:p>
    <w:p>
      <w:pPr>
        <w:pStyle w:val="Normal"/>
        <w:jc w:val="both"/>
        <w:rPr>
          <w:rFonts w:ascii="Verdana" w:hAnsi="Verdana" w:eastAsia="Helvetica Neue" w:cs="Helvetica Neue"/>
          <w:b/>
          <w:b/>
          <w:bCs/>
          <w:sz w:val="36"/>
          <w:szCs w:val="36"/>
          <w:lang w:val="es-ES"/>
        </w:rPr>
      </w:pPr>
      <w:r>
        <w:rPr>
          <w:rFonts w:eastAsia="Helvetica Neue" w:cs="Helvetica Neue" w:ascii="Verdana" w:hAnsi="Verdana"/>
          <w:b/>
          <w:bCs/>
          <w:sz w:val="36"/>
          <w:szCs w:val="36"/>
          <w:lang w:val="es-ES"/>
        </w:rPr>
      </w:r>
    </w:p>
    <w:p>
      <w:pPr>
        <w:pStyle w:val="Normal"/>
        <w:jc w:val="both"/>
        <w:rPr>
          <w:rFonts w:ascii="Verdana" w:hAnsi="Verdana" w:eastAsia="Helvetica Neue" w:cs="Helvetica Neue"/>
          <w:b/>
          <w:b/>
          <w:bCs/>
          <w:sz w:val="36"/>
          <w:szCs w:val="36"/>
          <w:lang w:val="es-ES"/>
        </w:rPr>
      </w:pPr>
      <w:r>
        <w:rPr>
          <w:rFonts w:eastAsia="Helvetica Neue" w:cs="Helvetica Neue" w:ascii="Verdana" w:hAnsi="Verdana"/>
          <w:b/>
          <w:bCs/>
          <w:sz w:val="36"/>
          <w:szCs w:val="36"/>
          <w:lang w:val="es-ES"/>
        </w:rPr>
      </w:r>
    </w:p>
    <w:p>
      <w:pPr>
        <w:pStyle w:val="Normal"/>
        <w:jc w:val="both"/>
        <w:rPr>
          <w:rFonts w:ascii="Verdana" w:hAnsi="Verdana" w:eastAsia="Helvetica Neue" w:cs="Helvetica Neue"/>
          <w:b/>
          <w:b/>
          <w:bCs/>
          <w:sz w:val="36"/>
          <w:szCs w:val="36"/>
          <w:lang w:val="es-ES"/>
        </w:rPr>
      </w:pPr>
      <w:r>
        <w:rPr>
          <w:rFonts w:eastAsia="Helvetica Neue" w:cs="Helvetica Neue" w:ascii="Verdana" w:hAnsi="Verdana"/>
          <w:b/>
          <w:bCs/>
          <w:sz w:val="36"/>
          <w:szCs w:val="36"/>
          <w:lang w:val="es-ES"/>
        </w:rPr>
        <mc:AlternateContent>
          <mc:Choice Requires="wps">
            <w:drawing>
              <wp:anchor behindDoc="0" distT="0" distB="0" distL="114300" distR="114300" simplePos="0" locked="0" layoutInCell="1" allowOverlap="1" relativeHeight="13" wp14:anchorId="7429AF3C">
                <wp:simplePos x="0" y="0"/>
                <wp:positionH relativeFrom="column">
                  <wp:posOffset>1204595</wp:posOffset>
                </wp:positionH>
                <wp:positionV relativeFrom="paragraph">
                  <wp:posOffset>8255</wp:posOffset>
                </wp:positionV>
                <wp:extent cx="1605915" cy="2794635"/>
                <wp:effectExtent l="0" t="0" r="0" b="0"/>
                <wp:wrapSquare wrapText="bothSides"/>
                <wp:docPr id="4" name="Imagen 15" descr="C:\Users\Cristina\Documents\GitHub\Documentation\Reuniones y Gestion\Scan0002.jpg"/>
                <a:graphic xmlns:a="http://schemas.openxmlformats.org/drawingml/2006/main">
                  <a:graphicData uri="http://schemas.openxmlformats.org/drawingml/2006/picture">
                    <pic:pic xmlns:pic="http://schemas.openxmlformats.org/drawingml/2006/picture">
                      <pic:nvPicPr>
                        <pic:cNvPr id="2" name="Imagen 15" descr="C:\Users\Cristina\Documents\GitHub\Documentation\Reuniones y Gestion\Scan0002.jpg"/>
                        <pic:cNvPicPr/>
                      </pic:nvPicPr>
                      <pic:blipFill>
                        <a:blip r:embed="rId7"/>
                        <a:srcRect l="57165" t="29445" r="16591" b="38224"/>
                        <a:stretch/>
                      </pic:blipFill>
                      <pic:spPr>
                        <a:xfrm rot="10800000">
                          <a:off x="0" y="0"/>
                          <a:ext cx="1605240" cy="2793960"/>
                        </a:xfrm>
                        <a:prstGeom prst="rect">
                          <a:avLst/>
                        </a:prstGeom>
                        <a:ln>
                          <a:noFill/>
                        </a:ln>
                      </pic:spPr>
                    </pic:pic>
                  </a:graphicData>
                </a:graphic>
              </wp:anchor>
            </w:drawing>
          </mc:Choice>
          <mc:Fallback>
            <w:pict>
              <v:rect id="shape_0" ID="Imagen 15" stroked="f" style="position:absolute;margin-left:94.85pt;margin-top:0.65pt;width:126.35pt;height:219.95pt;rotation:180" wp14:anchorId="7429AF3C">
                <v:imagedata r:id="rId8" o:detectmouseclick="t"/>
                <w10:wrap type="none"/>
                <v:stroke color="#3465a4" joinstyle="round" endcap="flat"/>
              </v:rect>
            </w:pict>
          </mc:Fallback>
        </mc:AlternateContent>
        <mc:AlternateContent>
          <mc:Choice Requires="wps">
            <w:drawing>
              <wp:anchor behindDoc="0" distT="0" distB="0" distL="114300" distR="114300" simplePos="0" locked="0" layoutInCell="1" allowOverlap="1" relativeHeight="14" wp14:anchorId="2D55A45C">
                <wp:simplePos x="0" y="0"/>
                <wp:positionH relativeFrom="column">
                  <wp:posOffset>3766820</wp:posOffset>
                </wp:positionH>
                <wp:positionV relativeFrom="paragraph">
                  <wp:posOffset>96520</wp:posOffset>
                </wp:positionV>
                <wp:extent cx="1572895" cy="2720975"/>
                <wp:effectExtent l="0" t="0" r="0" b="0"/>
                <wp:wrapSquare wrapText="bothSides"/>
                <wp:docPr id="5" name="Imagen 16" descr="C:\Users\Cristina\Documents\GitHub\Documentation\Reuniones y Gestion\Scan0002.jpg"/>
                <a:graphic xmlns:a="http://schemas.openxmlformats.org/drawingml/2006/main">
                  <a:graphicData uri="http://schemas.openxmlformats.org/drawingml/2006/picture">
                    <pic:pic xmlns:pic="http://schemas.openxmlformats.org/drawingml/2006/picture">
                      <pic:nvPicPr>
                        <pic:cNvPr id="3" name="Imagen 16" descr="C:\Users\Cristina\Documents\GitHub\Documentation\Reuniones y Gestion\Scan0002.jpg"/>
                        <pic:cNvPicPr/>
                      </pic:nvPicPr>
                      <pic:blipFill>
                        <a:blip r:embed="rId9"/>
                        <a:srcRect l="23979" t="29445" r="50310" b="38211"/>
                        <a:stretch/>
                      </pic:blipFill>
                      <pic:spPr>
                        <a:xfrm rot="10800000">
                          <a:off x="0" y="0"/>
                          <a:ext cx="1572120" cy="2720520"/>
                        </a:xfrm>
                        <a:prstGeom prst="rect">
                          <a:avLst/>
                        </a:prstGeom>
                        <a:ln>
                          <a:noFill/>
                        </a:ln>
                      </pic:spPr>
                    </pic:pic>
                  </a:graphicData>
                </a:graphic>
              </wp:anchor>
            </w:drawing>
          </mc:Choice>
          <mc:Fallback>
            <w:pict>
              <v:rect id="shape_0" ID="Imagen 16" stroked="f" style="position:absolute;margin-left:296.6pt;margin-top:7.6pt;width:123.75pt;height:214.15pt;rotation:180" wp14:anchorId="2D55A45C">
                <v:imagedata r:id="rId10" o:detectmouseclick="t"/>
                <w10:wrap type="none"/>
                <v:stroke color="#3465a4" joinstyle="round" endcap="flat"/>
              </v:rect>
            </w:pict>
          </mc:Fallback>
        </mc:AlternateContent>
      </w:r>
    </w:p>
    <w:p>
      <w:pPr>
        <w:pStyle w:val="Normal"/>
        <w:jc w:val="both"/>
        <w:rPr>
          <w:rFonts w:ascii="Verdana" w:hAnsi="Verdana" w:eastAsia="Helvetica Neue" w:cs="Helvetica Neue"/>
          <w:b/>
          <w:b/>
          <w:bCs/>
          <w:sz w:val="36"/>
          <w:szCs w:val="36"/>
          <w:lang w:val="es-ES"/>
        </w:rPr>
      </w:pPr>
      <w:r>
        <w:rPr>
          <w:rFonts w:eastAsia="Helvetica Neue" w:cs="Helvetica Neue" w:ascii="Verdana" w:hAnsi="Verdana"/>
          <w:b/>
          <w:bCs/>
          <w:sz w:val="36"/>
          <w:szCs w:val="36"/>
          <w:lang w:val="es-ES"/>
        </w:rPr>
      </w:r>
    </w:p>
    <w:p>
      <w:pPr>
        <w:pStyle w:val="Normal"/>
        <w:jc w:val="both"/>
        <w:rPr>
          <w:rFonts w:ascii="Verdana" w:hAnsi="Verdana" w:eastAsia="Helvetica Neue" w:cs="Helvetica Neue"/>
          <w:b/>
          <w:b/>
          <w:bCs/>
          <w:sz w:val="36"/>
          <w:szCs w:val="36"/>
          <w:lang w:val="es-ES"/>
        </w:rPr>
      </w:pPr>
      <w:r>
        <w:rPr>
          <w:rFonts w:eastAsia="Helvetica Neue" w:cs="Helvetica Neue" w:ascii="Verdana" w:hAnsi="Verdana"/>
          <w:b/>
          <w:bCs/>
          <w:sz w:val="36"/>
          <w:szCs w:val="36"/>
          <w:lang w:val="es-ES"/>
        </w:rPr>
      </w:r>
    </w:p>
    <w:p>
      <w:pPr>
        <w:pStyle w:val="Normal"/>
        <w:jc w:val="both"/>
        <w:rPr>
          <w:rFonts w:ascii="Verdana" w:hAnsi="Verdana" w:eastAsia="Helvetica Neue" w:cs="Helvetica Neue"/>
          <w:b/>
          <w:b/>
          <w:bCs/>
          <w:sz w:val="36"/>
          <w:szCs w:val="36"/>
          <w:lang w:val="es-ES"/>
        </w:rPr>
      </w:pPr>
      <w:r>
        <w:rPr>
          <w:rFonts w:eastAsia="Helvetica Neue" w:cs="Helvetica Neue" w:ascii="Verdana" w:hAnsi="Verdana"/>
          <w:b/>
          <w:bCs/>
          <w:sz w:val="36"/>
          <w:szCs w:val="36"/>
          <w:lang w:val="es-ES"/>
        </w:rPr>
      </w:r>
    </w:p>
    <w:p>
      <w:pPr>
        <w:pStyle w:val="Normal"/>
        <w:jc w:val="both"/>
        <w:rPr>
          <w:rFonts w:ascii="Verdana" w:hAnsi="Verdana" w:eastAsia="Helvetica Neue" w:cs="Helvetica Neue"/>
          <w:b/>
          <w:b/>
          <w:bCs/>
          <w:sz w:val="36"/>
          <w:szCs w:val="36"/>
          <w:lang w:val="es-ES"/>
        </w:rPr>
      </w:pPr>
      <w:r>
        <w:rPr>
          <w:rFonts w:eastAsia="Helvetica Neue" w:cs="Helvetica Neue" w:ascii="Verdana" w:hAnsi="Verdana"/>
          <w:b/>
          <w:bCs/>
          <w:sz w:val="36"/>
          <w:szCs w:val="36"/>
          <w:lang w:val="es-ES"/>
        </w:rPr>
      </w:r>
    </w:p>
    <w:p>
      <w:pPr>
        <w:pStyle w:val="Normal"/>
        <w:jc w:val="both"/>
        <w:rPr>
          <w:rFonts w:ascii="Verdana" w:hAnsi="Verdana" w:eastAsia="Helvetica Neue" w:cs="Helvetica Neue"/>
          <w:b/>
          <w:b/>
          <w:bCs/>
          <w:sz w:val="36"/>
          <w:szCs w:val="36"/>
          <w:lang w:val="es-ES"/>
        </w:rPr>
      </w:pPr>
      <w:r>
        <w:rPr>
          <w:rFonts w:eastAsia="Helvetica Neue" w:cs="Helvetica Neue" w:ascii="Verdana" w:hAnsi="Verdana"/>
          <w:b/>
          <w:bCs/>
          <w:sz w:val="36"/>
          <w:szCs w:val="36"/>
          <w:lang w:val="es-ES"/>
        </w:rPr>
      </w:r>
    </w:p>
    <w:p>
      <w:pPr>
        <w:pStyle w:val="Normal"/>
        <w:widowControl/>
        <w:overflowPunct w:val="false"/>
        <w:rPr>
          <w:rFonts w:ascii="Verdana" w:hAnsi="Verdana" w:eastAsia="Helvetica Neue" w:cs="Helvetica Neue"/>
          <w:b/>
          <w:b/>
          <w:bCs/>
          <w:sz w:val="36"/>
          <w:szCs w:val="36"/>
          <w:lang w:val="es-ES"/>
        </w:rPr>
      </w:pPr>
      <w:r>
        <w:rPr>
          <w:rFonts w:eastAsia="Helvetica Neue" w:cs="Helvetica Neue" w:ascii="Verdana" w:hAnsi="Verdana"/>
          <w:b/>
          <w:bCs/>
          <w:sz w:val="36"/>
          <w:szCs w:val="36"/>
          <w:lang w:val="es-ES"/>
        </w:rPr>
      </w:r>
    </w:p>
    <w:p>
      <w:pPr>
        <w:pStyle w:val="Normal"/>
        <w:widowControl/>
        <w:overflowPunct w:val="false"/>
        <w:rPr>
          <w:rFonts w:ascii="Verdana" w:hAnsi="Verdana" w:eastAsia="Helvetica Neue" w:cs="Helvetica Neue"/>
          <w:b/>
          <w:b/>
          <w:bCs/>
          <w:sz w:val="36"/>
          <w:szCs w:val="36"/>
          <w:lang w:val="es-ES"/>
        </w:rPr>
      </w:pPr>
      <w:r>
        <w:rPr>
          <w:rFonts w:eastAsia="Helvetica Neue" w:cs="Helvetica Neue" w:ascii="Verdana" w:hAnsi="Verdana"/>
          <w:b/>
          <w:bCs/>
          <w:sz w:val="36"/>
          <w:szCs w:val="36"/>
          <w:lang w:val="es-ES"/>
        </w:rPr>
      </w:r>
    </w:p>
    <w:p>
      <w:pPr>
        <w:pStyle w:val="Normal"/>
        <w:widowControl/>
        <w:overflowPunct w:val="false"/>
        <w:rPr>
          <w:rFonts w:ascii="Verdana" w:hAnsi="Verdana" w:eastAsia="Helvetica Neue" w:cs="Helvetica Neue"/>
          <w:b/>
          <w:b/>
          <w:bCs/>
          <w:sz w:val="36"/>
          <w:szCs w:val="36"/>
          <w:lang w:val="es-ES"/>
        </w:rPr>
      </w:pPr>
      <w:r>
        <w:rPr>
          <w:rFonts w:eastAsia="Helvetica Neue" w:cs="Helvetica Neue" w:ascii="Verdana" w:hAnsi="Verdana"/>
          <w:b/>
          <w:bCs/>
          <w:sz w:val="36"/>
          <w:szCs w:val="36"/>
          <w:lang w:val="es-ES"/>
        </w:rPr>
      </w:r>
    </w:p>
    <w:p>
      <w:pPr>
        <w:pStyle w:val="Normal"/>
        <w:widowControl/>
        <w:overflowPunct w:val="false"/>
        <w:rPr>
          <w:rFonts w:ascii="Verdana" w:hAnsi="Verdana" w:eastAsia="Helvetica Neue" w:cs="Helvetica Neue"/>
          <w:b/>
          <w:b/>
          <w:bCs/>
          <w:sz w:val="36"/>
          <w:szCs w:val="36"/>
          <w:lang w:val="es-ES"/>
        </w:rPr>
      </w:pPr>
      <w:r>
        <w:rPr>
          <w:rFonts w:eastAsia="Helvetica Neue" w:cs="Helvetica Neue" w:ascii="Verdana" w:hAnsi="Verdana"/>
          <w:b/>
          <w:bCs/>
          <w:sz w:val="36"/>
          <w:szCs w:val="36"/>
          <w:lang w:val="es-ES"/>
        </w:rPr>
      </w:r>
    </w:p>
    <w:p>
      <w:pPr>
        <w:pStyle w:val="Normal"/>
        <w:widowControl/>
        <w:overflowPunct w:val="false"/>
        <w:rPr>
          <w:rFonts w:ascii="Verdana" w:hAnsi="Verdana" w:eastAsia="Helvetica Neue" w:cs="Helvetica Neue"/>
          <w:b/>
          <w:b/>
          <w:bCs/>
          <w:sz w:val="36"/>
          <w:szCs w:val="36"/>
          <w:lang w:val="es-ES"/>
        </w:rPr>
      </w:pPr>
      <w:r>
        <w:rPr>
          <w:rFonts w:eastAsia="Helvetica Neue" w:cs="Helvetica Neue" w:ascii="Verdana" w:hAnsi="Verdana"/>
          <w:b/>
          <w:bCs/>
          <w:sz w:val="36"/>
          <w:szCs w:val="36"/>
          <w:lang w:val="es-ES"/>
        </w:rPr>
      </w:r>
    </w:p>
    <w:p>
      <w:pPr>
        <w:pStyle w:val="Normal"/>
        <w:widowControl/>
        <w:overflowPunct w:val="false"/>
        <w:rPr>
          <w:rFonts w:ascii="Verdana" w:hAnsi="Verdana" w:eastAsia="Helvetica Neue" w:cs="Helvetica Neue"/>
          <w:b/>
          <w:b/>
          <w:bCs/>
          <w:sz w:val="36"/>
          <w:szCs w:val="36"/>
          <w:lang w:val="es-ES"/>
        </w:rPr>
      </w:pPr>
      <w:r>
        <w:rPr>
          <w:rFonts w:eastAsia="Helvetica Neue" w:cs="Helvetica Neue" w:ascii="Verdana" w:hAnsi="Verdana"/>
          <w:bCs/>
          <w:lang w:val="es-ES"/>
        </w:rPr>
        <w:t>Estos son algunos de los primeros diseños de la aplicación.</w:t>
      </w:r>
      <w:r>
        <w:br w:type="page"/>
      </w:r>
    </w:p>
    <w:p>
      <w:pPr>
        <w:pStyle w:val="Normal"/>
        <w:jc w:val="both"/>
        <w:rPr>
          <w:rFonts w:ascii="Verdana" w:hAnsi="Verdana" w:eastAsia="Helvetica Neue" w:cs="Helvetica Neue"/>
          <w:b/>
          <w:b/>
          <w:bCs/>
          <w:sz w:val="36"/>
          <w:szCs w:val="36"/>
          <w:lang w:val="es-ES"/>
        </w:rPr>
      </w:pPr>
      <w:r>
        <w:rPr>
          <w:rFonts w:eastAsia="Helvetica Neue" w:cs="Helvetica Neue" w:ascii="Verdana" w:hAnsi="Verdana"/>
          <w:b/>
          <w:bCs/>
          <w:sz w:val="36"/>
          <w:szCs w:val="36"/>
          <w:lang w:val="es-ES"/>
        </w:rPr>
        <w:t>2.4. Estado de la aplicación</w:t>
      </w:r>
    </w:p>
    <w:p>
      <w:pPr>
        <w:pStyle w:val="Normal"/>
        <w:spacing w:before="0" w:after="240"/>
        <w:jc w:val="both"/>
        <w:rPr>
          <w:rFonts w:ascii="Verdana" w:hAnsi="Verdana" w:eastAsia="Helvetica Neue" w:cs="Helvetica Neue"/>
          <w:bCs/>
          <w:lang w:val="es-ES"/>
        </w:rPr>
      </w:pPr>
      <w:r>
        <w:rPr>
          <w:rFonts w:eastAsia="Helvetica Neue" w:cs="Helvetica Neue" w:ascii="Verdana" w:hAnsi="Verdana"/>
          <w:bCs/>
          <w:lang w:val="es-ES"/>
        </w:rPr>
        <w:t>En cuanto al estado de la aplicación, de momento, está desarrollado todo aquello que se propuso el equipo de trabajo para realizar en el primer sprint, las once entradas de la pila ya están implementadas con su correspondiente funcionalidad tanto en la gui de la aplicación como en el servidor y base de datos.</w:t>
      </w:r>
    </w:p>
    <w:p>
      <w:pPr>
        <w:pStyle w:val="Normal"/>
        <w:ind w:left="706" w:hanging="706"/>
        <w:jc w:val="both"/>
        <w:rPr>
          <w:rFonts w:ascii="Verdana" w:hAnsi="Verdana" w:eastAsia="Helvetica Neue" w:cs="Helvetica Neue"/>
          <w:bCs/>
          <w:lang w:val="es-ES"/>
        </w:rPr>
      </w:pPr>
      <w:r>
        <w:rPr>
          <w:rFonts w:eastAsia="Helvetica Neue" w:cs="Helvetica Neue" w:ascii="Verdana" w:hAnsi="Verdana"/>
          <w:bCs/>
          <w:lang w:val="es-ES"/>
        </w:rPr>
        <w:t xml:space="preserve">Todas aquellas funcionalidades cumplen la definición de hecho propuesta en la </w:t>
      </w:r>
    </w:p>
    <w:p>
      <w:pPr>
        <w:pStyle w:val="Normal"/>
        <w:jc w:val="both"/>
        <w:rPr>
          <w:rFonts w:ascii="Verdana" w:hAnsi="Verdana" w:eastAsia="Helvetica Neue" w:cs="Helvetica Neue"/>
          <w:bCs/>
          <w:lang w:val="es-ES"/>
        </w:rPr>
      </w:pPr>
      <w:r>
        <w:rPr>
          <w:rFonts w:eastAsia="Helvetica Neue" w:cs="Helvetica Neue" w:ascii="Verdana" w:hAnsi="Verdana"/>
          <w:bCs/>
          <w:lang w:val="es-ES"/>
        </w:rPr>
        <w:t>siguiente sección del documento, proceso.</w:t>
      </w:r>
    </w:p>
    <w:p>
      <w:pPr>
        <w:pStyle w:val="Normal"/>
        <w:ind w:left="706" w:hanging="706"/>
        <w:jc w:val="both"/>
        <w:rPr>
          <w:rFonts w:ascii="Verdana" w:hAnsi="Verdana" w:eastAsia="Helvetica Neue" w:cs="Helvetica Neue"/>
          <w:bCs/>
          <w:lang w:val="es-ES"/>
        </w:rPr>
      </w:pPr>
      <w:r>
        <w:rPr>
          <w:rFonts w:eastAsia="Helvetica Neue" w:cs="Helvetica Neue" w:ascii="Verdana" w:hAnsi="Verdana"/>
          <w:bCs/>
          <w:lang w:val="es-ES"/>
        </w:rPr>
      </w:r>
    </w:p>
    <w:p>
      <w:pPr>
        <w:pStyle w:val="Normal"/>
        <w:jc w:val="both"/>
        <w:rPr>
          <w:rFonts w:ascii="Verdana" w:hAnsi="Verdana" w:eastAsia="Helvetica Neue" w:cs="Helvetica Neue"/>
          <w:bCs/>
          <w:lang w:val="es-ES"/>
        </w:rPr>
      </w:pPr>
      <w:r>
        <w:rPr>
          <w:rFonts w:eastAsia="Helvetica Neue" w:cs="Helvetica Neue" w:ascii="Verdana" w:hAnsi="Verdana"/>
          <w:bCs/>
          <w:lang w:val="es-ES"/>
        </w:rPr>
        <w:t>A continuación, se muestran una serie de imágenes con la GUI actual de la aplicación y las funcionalidades desarrolladas.</w:t>
      </w:r>
    </w:p>
    <w:p>
      <w:pPr>
        <w:pStyle w:val="Normal"/>
        <w:jc w:val="both"/>
        <w:rPr>
          <w:rFonts w:ascii="Verdana" w:hAnsi="Verdana" w:eastAsia="Helvetica Neue" w:cs="Helvetica Neue"/>
          <w:bCs/>
          <w:lang w:val="es-ES"/>
        </w:rPr>
      </w:pPr>
      <w:r>
        <w:rPr>
          <w:rFonts w:eastAsia="Helvetica Neue" w:cs="Helvetica Neue" w:ascii="Verdana" w:hAnsi="Verdana"/>
          <w:bCs/>
          <w:lang w:val="es-ES"/>
        </w:rPr>
      </w:r>
    </w:p>
    <w:p>
      <w:pPr>
        <w:pStyle w:val="Normal"/>
        <w:jc w:val="both"/>
        <w:rPr>
          <w:rFonts w:ascii="Verdana" w:hAnsi="Verdana" w:eastAsia="Helvetica Neue" w:cs="Helvetica Neue"/>
          <w:bCs/>
          <w:lang w:val="es-ES"/>
        </w:rPr>
      </w:pPr>
      <w:r>
        <w:rPr>
          <w:rFonts w:eastAsia="Helvetica Neue" w:cs="Helvetica Neue" w:ascii="Verdana" w:hAnsi="Verdana"/>
          <w:bCs/>
          <w:lang w:val="es-ES"/>
        </w:rPr>
        <w:t>En cuanto a problemas conocidos se puede destacar la codificación de los caracteres por parte de la base de datos, ya que no reconoce bien las tildes y caracteres especiales, por ello, para el siguiente sprint se ha propuesto solucionar este problema.</w:t>
      </w:r>
    </w:p>
    <w:p>
      <w:pPr>
        <w:pStyle w:val="Normal"/>
        <w:ind w:left="706" w:hanging="706"/>
        <w:jc w:val="both"/>
        <w:rPr>
          <w:rFonts w:ascii="Verdana" w:hAnsi="Verdana" w:eastAsia="Helvetica Neue" w:cs="Helvetica Neue"/>
          <w:bCs/>
          <w:lang w:val="es-ES"/>
        </w:rPr>
      </w:pPr>
      <w:r>
        <w:rPr>
          <w:rFonts w:eastAsia="Helvetica Neue" w:cs="Helvetica Neue" w:ascii="Verdana" w:hAnsi="Verdana"/>
          <w:bCs/>
          <w:lang w:val="es-ES"/>
        </w:rPr>
      </w:r>
    </w:p>
    <w:p>
      <w:pPr>
        <w:pStyle w:val="Normal"/>
        <w:keepNext/>
        <w:ind w:left="706" w:hanging="706"/>
        <w:rPr>
          <w:lang w:val="es-ES"/>
        </w:rPr>
      </w:pPr>
      <w:r>
        <w:rPr>
          <w:rFonts w:eastAsia="Times New Roman" w:cs="Times New Roman"/>
          <w:color w:val="000000"/>
          <w:w w:val="0"/>
          <w:sz w:val="0"/>
          <w:szCs w:val="0"/>
          <w:u w:val="none" w:color="000000"/>
          <w:shd w:fill="000000" w:val="clear"/>
          <w:lang w:val="x-none" w:eastAsia="x-none" w:bidi="x-none"/>
        </w:rPr>
        <w:t xml:space="preserve"> </w:t>
        <w:drawing>
          <wp:anchor behindDoc="0" distT="0" distB="0" distL="114300" distR="114300" simplePos="0" locked="0" layoutInCell="1" allowOverlap="1" relativeHeight="6">
            <wp:simplePos x="0" y="0"/>
            <wp:positionH relativeFrom="column">
              <wp:posOffset>3602990</wp:posOffset>
            </wp:positionH>
            <wp:positionV relativeFrom="paragraph">
              <wp:posOffset>12065</wp:posOffset>
            </wp:positionV>
            <wp:extent cx="2513330" cy="3884295"/>
            <wp:effectExtent l="0" t="0" r="0" b="0"/>
            <wp:wrapSquare wrapText="bothSides"/>
            <wp:docPr id="6" name="Imagen 7" descr="C:\Users\Cristina\Documents\GitHub\Documentation\Reuniones y Ges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7" descr="C:\Users\Cristina\Documents\GitHub\Documentation\Reuniones y Gestion\2.png"/>
                    <pic:cNvPicPr>
                      <a:picLocks noChangeAspect="1" noChangeArrowheads="1"/>
                    </pic:cNvPicPr>
                  </pic:nvPicPr>
                  <pic:blipFill>
                    <a:blip r:embed="rId11"/>
                    <a:stretch>
                      <a:fillRect/>
                    </a:stretch>
                  </pic:blipFill>
                  <pic:spPr bwMode="auto">
                    <a:xfrm>
                      <a:off x="0" y="0"/>
                      <a:ext cx="2513330" cy="3884295"/>
                    </a:xfrm>
                    <a:prstGeom prst="rect">
                      <a:avLst/>
                    </a:prstGeom>
                  </pic:spPr>
                </pic:pic>
              </a:graphicData>
            </a:graphic>
          </wp:anchor>
        </w:drawing>
        <w:drawing>
          <wp:anchor behindDoc="0" distT="0" distB="0" distL="114300" distR="114300" simplePos="0" locked="0" layoutInCell="1" allowOverlap="1" relativeHeight="7">
            <wp:simplePos x="0" y="0"/>
            <wp:positionH relativeFrom="column">
              <wp:posOffset>289560</wp:posOffset>
            </wp:positionH>
            <wp:positionV relativeFrom="paragraph">
              <wp:posOffset>13970</wp:posOffset>
            </wp:positionV>
            <wp:extent cx="2514600" cy="3880485"/>
            <wp:effectExtent l="0" t="0" r="0" b="0"/>
            <wp:wrapSquare wrapText="bothSides"/>
            <wp:docPr id="7" name="Imagen 6" descr="C:\Users\Cristina\Documents\GitHub\Documentation\Reuniones y Ges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descr="C:\Users\Cristina\Documents\GitHub\Documentation\Reuniones y Gestion\1.png"/>
                    <pic:cNvPicPr>
                      <a:picLocks noChangeAspect="1" noChangeArrowheads="1"/>
                    </pic:cNvPicPr>
                  </pic:nvPicPr>
                  <pic:blipFill>
                    <a:blip r:embed="rId12"/>
                    <a:stretch>
                      <a:fillRect/>
                    </a:stretch>
                  </pic:blipFill>
                  <pic:spPr bwMode="auto">
                    <a:xfrm>
                      <a:off x="0" y="0"/>
                      <a:ext cx="2514600" cy="3880485"/>
                    </a:xfrm>
                    <a:prstGeom prst="rect">
                      <a:avLst/>
                    </a:prstGeom>
                  </pic:spPr>
                </pic:pic>
              </a:graphicData>
            </a:graphic>
          </wp:anchor>
        </w:drawing>
      </w:r>
      <w:r>
        <mc:AlternateContent>
          <mc:Choice Requires="wps">
            <w:drawing>
              <wp:anchor behindDoc="0" distT="0" distB="0" distL="114300" distR="114300" simplePos="0" locked="0" layoutInCell="1" allowOverlap="1" relativeHeight="15">
                <wp:simplePos x="0" y="0"/>
                <wp:positionH relativeFrom="column">
                  <wp:posOffset>3602355</wp:posOffset>
                </wp:positionH>
                <wp:positionV relativeFrom="paragraph">
                  <wp:posOffset>3953510</wp:posOffset>
                </wp:positionV>
                <wp:extent cx="2513330" cy="131445"/>
                <wp:effectExtent l="0" t="0" r="0" b="0"/>
                <wp:wrapSquare wrapText="bothSides"/>
                <wp:docPr id="8" name=""/>
                <a:graphic xmlns:a="http://schemas.openxmlformats.org/drawingml/2006/main">
                  <a:graphicData uri="http://schemas.microsoft.com/office/word/2010/wordprocessingShape">
                    <wps:wsp>
                      <wps:cNvSpPr txBox="1"/>
                      <wps:spPr>
                        <a:xfrm>
                          <a:off x="0" y="0"/>
                          <a:ext cx="2513330" cy="131445"/>
                        </a:xfrm>
                        <a:prstGeom prst="rect"/>
                        <a:solidFill>
                          <a:srgbClr val="FFFFFF"/>
                        </a:solidFill>
                      </wps:spPr>
                      <wps:txbx>
                        <w:txbxContent>
                          <w:p>
                            <w:pPr>
                              <w:pStyle w:val="Caption1"/>
                              <w:spacing w:before="0" w:after="200"/>
                              <w:jc w:val="center"/>
                              <w:rPr/>
                            </w:pPr>
                            <w:r>
                              <w:rPr/>
                              <w:t>Pop up Búsqueda</w:t>
                            </w:r>
                          </w:p>
                        </w:txbxContent>
                      </wps:txbx>
                      <wps:bodyPr anchor="t" lIns="0" tIns="0" rIns="0" bIns="0">
                        <a:noAutofit/>
                      </wps:bodyPr>
                    </wps:wsp>
                  </a:graphicData>
                </a:graphic>
              </wp:anchor>
            </w:drawing>
          </mc:Choice>
          <mc:Fallback>
            <w:pict>
              <v:rect fillcolor="#FFFFFF" stroked="f" strokeweight="0pt" style="position:absolute;rotation:0;width:197.9pt;height:10.35pt;mso-wrap-distance-left:9pt;mso-wrap-distance-right:9pt;mso-wrap-distance-top:0pt;mso-wrap-distance-bottom:0pt;margin-top:311.3pt;mso-position-vertical-relative:text;margin-left:283.65pt;mso-position-horizontal-relative:text">
                <v:textbox inset="0in,0in,0in,0in">
                  <w:txbxContent>
                    <w:p>
                      <w:pPr>
                        <w:pStyle w:val="Caption1"/>
                        <w:spacing w:before="0" w:after="200"/>
                        <w:jc w:val="center"/>
                        <w:rPr/>
                      </w:pPr>
                      <w:r>
                        <w:rPr/>
                        <w:t>Pop up Búsqueda</w:t>
                      </w:r>
                    </w:p>
                  </w:txbxContent>
                </v:textbox>
                <w10:wrap type="square"/>
              </v:rect>
            </w:pict>
          </mc:Fallback>
        </mc:AlternateContent>
      </w:r>
      <w:r>
        <mc:AlternateContent>
          <mc:Choice Requires="wps">
            <w:drawing>
              <wp:anchor behindDoc="0" distT="0" distB="0" distL="114300" distR="114300" simplePos="0" locked="0" layoutInCell="1" allowOverlap="1" relativeHeight="16">
                <wp:simplePos x="0" y="0"/>
                <wp:positionH relativeFrom="column">
                  <wp:posOffset>289560</wp:posOffset>
                </wp:positionH>
                <wp:positionV relativeFrom="paragraph">
                  <wp:posOffset>3950970</wp:posOffset>
                </wp:positionV>
                <wp:extent cx="2514600" cy="131445"/>
                <wp:effectExtent l="0" t="0" r="0" b="0"/>
                <wp:wrapSquare wrapText="bothSides"/>
                <wp:docPr id="9" name=""/>
                <a:graphic xmlns:a="http://schemas.openxmlformats.org/drawingml/2006/main">
                  <a:graphicData uri="http://schemas.microsoft.com/office/word/2010/wordprocessingShape">
                    <wps:wsp>
                      <wps:cNvSpPr txBox="1"/>
                      <wps:spPr>
                        <a:xfrm>
                          <a:off x="0" y="0"/>
                          <a:ext cx="2514600" cy="131445"/>
                        </a:xfrm>
                        <a:prstGeom prst="rect"/>
                        <a:solidFill>
                          <a:srgbClr val="FFFFFF"/>
                        </a:solidFill>
                      </wps:spPr>
                      <wps:txbx>
                        <w:txbxContent>
                          <w:p>
                            <w:pPr>
                              <w:pStyle w:val="Caption1"/>
                              <w:spacing w:before="0" w:after="200"/>
                              <w:jc w:val="center"/>
                              <w:rPr/>
                            </w:pPr>
                            <w:r>
                              <w:rPr/>
                              <w:t>Listadoinicial de recetas</w:t>
                            </w:r>
                          </w:p>
                        </w:txbxContent>
                      </wps:txbx>
                      <wps:bodyPr anchor="t" lIns="0" tIns="0" rIns="0" bIns="0">
                        <a:noAutofit/>
                      </wps:bodyPr>
                    </wps:wsp>
                  </a:graphicData>
                </a:graphic>
              </wp:anchor>
            </w:drawing>
          </mc:Choice>
          <mc:Fallback>
            <w:pict>
              <v:rect fillcolor="#FFFFFF" stroked="f" strokeweight="0pt" style="position:absolute;rotation:0;width:198pt;height:10.35pt;mso-wrap-distance-left:9pt;mso-wrap-distance-right:9pt;mso-wrap-distance-top:0pt;mso-wrap-distance-bottom:0pt;margin-top:311.1pt;mso-position-vertical-relative:text;margin-left:22.8pt;mso-position-horizontal-relative:text">
                <v:textbox inset="0in,0in,0in,0in">
                  <w:txbxContent>
                    <w:p>
                      <w:pPr>
                        <w:pStyle w:val="Caption1"/>
                        <w:spacing w:before="0" w:after="200"/>
                        <w:jc w:val="center"/>
                        <w:rPr/>
                      </w:pPr>
                      <w:r>
                        <w:rPr/>
                        <w:t>Listadoinicial de recetas</w:t>
                      </w:r>
                    </w:p>
                  </w:txbxContent>
                </v:textbox>
                <w10:wrap type="square"/>
              </v:rect>
            </w:pict>
          </mc:Fallback>
        </mc:AlternateContent>
      </w:r>
    </w:p>
    <w:p>
      <w:pPr>
        <w:pStyle w:val="Caption1"/>
        <w:ind w:firstLine="706"/>
        <w:rPr>
          <w:lang w:val="es-ES"/>
        </w:rPr>
      </w:pPr>
      <w:r>
        <w:rPr>
          <w:lang w:val="es-ES"/>
        </w:rPr>
      </w:r>
    </w:p>
    <w:p>
      <w:pPr>
        <w:pStyle w:val="Caption1"/>
        <w:ind w:firstLine="706"/>
        <w:rPr>
          <w:lang w:val="es-ES"/>
        </w:rPr>
      </w:pPr>
      <w:r>
        <w:rPr>
          <w:lang w:val="es-ES"/>
        </w:rPr>
      </w:r>
    </w:p>
    <w:p>
      <w:pPr>
        <w:pStyle w:val="Caption1"/>
        <w:ind w:firstLine="706"/>
        <w:rPr>
          <w:lang w:val="es-ES"/>
        </w:rPr>
      </w:pPr>
      <w:r>
        <w:rPr>
          <w:lang w:val="es-ES"/>
        </w:rPr>
      </w:r>
    </w:p>
    <w:p>
      <w:pPr>
        <w:pStyle w:val="Caption1"/>
        <w:ind w:firstLine="706"/>
        <w:rPr>
          <w:lang w:val="es-ES"/>
        </w:rPr>
      </w:pPr>
      <w:r>
        <w:rPr>
          <w:lang w:val="es-ES"/>
        </w:rPr>
      </w:r>
    </w:p>
    <w:p>
      <w:pPr>
        <w:pStyle w:val="Caption1"/>
        <w:ind w:firstLine="706"/>
        <w:rPr>
          <w:lang w:val="es-ES"/>
        </w:rPr>
      </w:pPr>
      <w:r>
        <w:rPr>
          <w:lang w:val="es-ES"/>
        </w:rPr>
      </w:r>
    </w:p>
    <w:p>
      <w:pPr>
        <w:pStyle w:val="Caption1"/>
        <w:ind w:firstLine="706"/>
        <w:rPr>
          <w:lang w:val="es-ES"/>
        </w:rPr>
      </w:pPr>
      <w:r>
        <w:rPr>
          <w:lang w:val="es-ES"/>
        </w:rPr>
      </w:r>
    </w:p>
    <w:p>
      <w:pPr>
        <w:pStyle w:val="Caption1"/>
        <w:ind w:firstLine="706"/>
        <w:rPr>
          <w:lang w:val="es-ES"/>
        </w:rPr>
      </w:pPr>
      <w:r>
        <w:rPr>
          <w:lang w:val="es-ES"/>
        </w:rPr>
      </w:r>
    </w:p>
    <w:p>
      <w:pPr>
        <w:pStyle w:val="Caption1"/>
        <w:ind w:firstLine="706"/>
        <w:rPr>
          <w:lang w:val="es-ES"/>
        </w:rPr>
      </w:pPr>
      <w:r>
        <w:rPr>
          <w:lang w:val="es-ES"/>
        </w:rPr>
      </w:r>
    </w:p>
    <w:p>
      <w:pPr>
        <w:pStyle w:val="Caption1"/>
        <w:ind w:firstLine="706"/>
        <w:rPr>
          <w:lang w:val="es-ES"/>
        </w:rPr>
      </w:pPr>
      <w:r>
        <w:rPr>
          <w:lang w:val="es-ES"/>
        </w:rPr>
      </w:r>
    </w:p>
    <w:p>
      <w:pPr>
        <w:pStyle w:val="Caption1"/>
        <w:ind w:firstLine="706"/>
        <w:rPr>
          <w:lang w:val="es-ES"/>
        </w:rPr>
      </w:pPr>
      <w:r>
        <w:rPr>
          <w:lang w:val="es-ES"/>
        </w:rPr>
      </w:r>
    </w:p>
    <w:p>
      <w:pPr>
        <w:pStyle w:val="Caption1"/>
        <w:ind w:firstLine="706"/>
        <w:rPr>
          <w:lang w:val="es-ES"/>
        </w:rPr>
      </w:pPr>
      <w:r>
        <w:rPr>
          <w:lang w:val="es-ES"/>
        </w:rPr>
      </w:r>
    </w:p>
    <w:p>
      <w:pPr>
        <w:pStyle w:val="Caption1"/>
        <w:ind w:firstLine="706"/>
        <w:rPr>
          <w:lang w:val="es-ES"/>
        </w:rPr>
      </w:pPr>
      <w:r>
        <w:rPr>
          <w:lang w:val="es-ES"/>
        </w:rPr>
      </w:r>
    </w:p>
    <w:p>
      <w:pPr>
        <w:pStyle w:val="Caption1"/>
        <w:ind w:firstLine="706"/>
        <w:rPr>
          <w:lang w:val="es-ES"/>
        </w:rPr>
      </w:pPr>
      <w:r>
        <w:rPr>
          <w:lang w:val="es-ES"/>
        </w:rPr>
      </w:r>
    </w:p>
    <w:p>
      <w:pPr>
        <w:pStyle w:val="Caption1"/>
        <w:ind w:firstLine="706"/>
        <w:rPr>
          <w:lang w:val="es-ES"/>
        </w:rPr>
      </w:pPr>
      <w:r>
        <w:rPr>
          <w:lang w:val="es-ES"/>
        </w:rPr>
      </w:r>
    </w:p>
    <w:p>
      <w:pPr>
        <w:pStyle w:val="Caption1"/>
        <w:ind w:firstLine="706"/>
        <w:rPr>
          <w:lang w:val="es-ES"/>
        </w:rPr>
      </w:pPr>
      <w:r>
        <w:rPr>
          <w:lang w:val="es-ES"/>
        </w:rPr>
      </w:r>
    </w:p>
    <w:p>
      <w:pPr>
        <w:pStyle w:val="Normal"/>
        <w:rPr>
          <w:lang w:val="es-ES"/>
        </w:rPr>
      </w:pPr>
      <w:r>
        <w:rPr>
          <w:lang w:val="es-ES"/>
        </w:rPr>
      </w:r>
    </w:p>
    <w:p>
      <w:pPr>
        <w:pStyle w:val="Normal"/>
        <w:rPr>
          <w:lang w:val="es-ES"/>
        </w:rPr>
      </w:pPr>
      <w:r>
        <w:rPr>
          <w:lang w:val="es-ES"/>
        </w:rPr>
      </w:r>
    </w:p>
    <w:p>
      <w:pPr>
        <w:pStyle w:val="Normal"/>
        <w:rPr>
          <w:lang w:val="es-ES"/>
        </w:rPr>
      </w:pPr>
      <w:r>
        <w:rPr>
          <w:lang w:val="es-ES"/>
        </w:rPr>
      </w:r>
    </w:p>
    <w:p>
      <w:pPr>
        <w:pStyle w:val="Normal"/>
        <w:ind w:left="706" w:hanging="706"/>
        <w:jc w:val="both"/>
        <w:rPr>
          <w:lang w:val="es-ES" w:eastAsia="es-ES" w:bidi="ar-SA"/>
        </w:rPr>
      </w:pPr>
      <w:r>
        <w:rPr>
          <w:lang w:val="es-ES" w:eastAsia="es-ES" w:bidi="ar-SA"/>
        </w:rPr>
      </w:r>
    </w:p>
    <w:p>
      <w:pPr>
        <w:pStyle w:val="Normal"/>
        <w:ind w:left="706" w:hanging="706"/>
        <w:jc w:val="both"/>
        <w:rPr>
          <w:lang w:val="es-ES"/>
        </w:rPr>
      </w:pPr>
      <w:r>
        <w:rPr>
          <w:lang w:val="es-ES"/>
        </w:rPr>
      </w:r>
    </w:p>
    <w:p>
      <w:pPr>
        <w:pStyle w:val="Normal"/>
        <w:ind w:left="706" w:hanging="0"/>
        <w:jc w:val="both"/>
        <w:rPr>
          <w:rFonts w:ascii="Verdana" w:hAnsi="Verdana" w:eastAsia="Helvetica Neue" w:cs="Helvetica Neue"/>
          <w:b/>
          <w:b/>
          <w:bCs/>
          <w:sz w:val="30"/>
          <w:szCs w:val="30"/>
          <w:lang w:val="es-ES"/>
        </w:rPr>
      </w:pPr>
      <w:r>
        <w:rPr>
          <w:rFonts w:eastAsia="Helvetica Neue" w:cs="Helvetica Neue" w:ascii="Verdana" w:hAnsi="Verdana"/>
          <w:b/>
          <w:bCs/>
          <w:sz w:val="30"/>
          <w:szCs w:val="30"/>
          <w:lang w:val="es-ES"/>
        </w:rPr>
      </w:r>
    </w:p>
    <w:p>
      <w:pPr>
        <w:pStyle w:val="Normal"/>
        <w:ind w:left="706" w:hanging="0"/>
        <w:jc w:val="both"/>
        <w:rPr>
          <w:rFonts w:ascii="Verdana" w:hAnsi="Verdana" w:eastAsia="Helvetica Neue" w:cs="Helvetica Neue"/>
          <w:b/>
          <w:b/>
          <w:bCs/>
          <w:sz w:val="30"/>
          <w:szCs w:val="30"/>
          <w:lang w:val="es-ES"/>
        </w:rPr>
      </w:pPr>
      <w:r>
        <w:rPr>
          <w:rFonts w:eastAsia="Helvetica Neue" w:cs="Helvetica Neue" w:ascii="Verdana" w:hAnsi="Verdana"/>
          <w:b/>
          <w:bCs/>
          <w:sz w:val="30"/>
          <w:szCs w:val="30"/>
          <w:lang w:val="es-ES"/>
        </w:rPr>
      </w:r>
    </w:p>
    <w:p>
      <w:pPr>
        <w:pStyle w:val="Normal"/>
        <w:ind w:left="706" w:hanging="0"/>
        <w:jc w:val="both"/>
        <w:rPr>
          <w:rFonts w:ascii="Verdana" w:hAnsi="Verdana" w:eastAsia="Helvetica Neue" w:cs="Helvetica Neue"/>
          <w:b/>
          <w:b/>
          <w:bCs/>
          <w:sz w:val="30"/>
          <w:szCs w:val="30"/>
          <w:lang w:val="es-ES"/>
        </w:rPr>
      </w:pPr>
      <w:r>
        <w:rPr>
          <w:rFonts w:eastAsia="Helvetica Neue" w:cs="Helvetica Neue" w:ascii="Verdana" w:hAnsi="Verdana"/>
          <w:b/>
          <w:bCs/>
          <w:sz w:val="30"/>
          <w:szCs w:val="30"/>
          <w:lang w:val="es-ES"/>
        </w:rPr>
      </w:r>
    </w:p>
    <w:p>
      <w:pPr>
        <w:pStyle w:val="Normal"/>
        <w:jc w:val="both"/>
        <w:rPr>
          <w:rFonts w:ascii="Verdana" w:hAnsi="Verdana" w:eastAsia="Helvetica Neue" w:cs="Helvetica Neue"/>
          <w:b/>
          <w:b/>
          <w:bCs/>
          <w:sz w:val="30"/>
          <w:szCs w:val="30"/>
          <w:lang w:val="es-ES"/>
        </w:rPr>
      </w:pPr>
      <w:r>
        <w:rPr>
          <w:rFonts w:eastAsia="Helvetica Neue" w:cs="Helvetica Neue" w:ascii="Verdana" w:hAnsi="Verdana"/>
          <w:b/>
          <w:bCs/>
          <w:sz w:val="30"/>
          <w:szCs w:val="30"/>
          <w:lang w:val="es-ES"/>
        </w:rPr>
      </w:r>
    </w:p>
    <w:p>
      <w:pPr>
        <w:pStyle w:val="Normal"/>
        <w:widowControl/>
        <w:overflowPunct w:val="false"/>
        <w:rPr>
          <w:rFonts w:ascii="Verdana" w:hAnsi="Verdana" w:eastAsia="Helvetica Neue" w:cs="Helvetica Neue"/>
          <w:b/>
          <w:b/>
          <w:bCs/>
          <w:sz w:val="30"/>
          <w:szCs w:val="30"/>
          <w:lang w:val="es-ES"/>
        </w:rPr>
      </w:pPr>
      <w:r>
        <w:rPr>
          <w:rFonts w:eastAsia="Helvetica Neue" w:cs="Helvetica Neue" w:ascii="Verdana" w:hAnsi="Verdana"/>
          <w:b/>
          <w:bCs/>
          <w:sz w:val="30"/>
          <w:szCs w:val="30"/>
          <w:lang w:val="es-ES"/>
        </w:rPr>
        <w:drawing>
          <wp:anchor behindDoc="0" distT="0" distB="0" distL="114300" distR="114300" simplePos="0" locked="0" layoutInCell="1" allowOverlap="1" relativeHeight="8">
            <wp:simplePos x="0" y="0"/>
            <wp:positionH relativeFrom="column">
              <wp:posOffset>0</wp:posOffset>
            </wp:positionH>
            <wp:positionV relativeFrom="paragraph">
              <wp:posOffset>222885</wp:posOffset>
            </wp:positionV>
            <wp:extent cx="2530475" cy="3923030"/>
            <wp:effectExtent l="0" t="0" r="0" b="0"/>
            <wp:wrapSquare wrapText="bothSides"/>
            <wp:docPr id="10" name="Imagen 8" descr="C:\Users\Cristina\Documents\GitHub\Documentation\Reuniones y Gest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8" descr="C:\Users\Cristina\Documents\GitHub\Documentation\Reuniones y Gestion\4.png"/>
                    <pic:cNvPicPr>
                      <a:picLocks noChangeAspect="1" noChangeArrowheads="1"/>
                    </pic:cNvPicPr>
                  </pic:nvPicPr>
                  <pic:blipFill>
                    <a:blip r:embed="rId13"/>
                    <a:stretch>
                      <a:fillRect/>
                    </a:stretch>
                  </pic:blipFill>
                  <pic:spPr bwMode="auto">
                    <a:xfrm>
                      <a:off x="0" y="0"/>
                      <a:ext cx="2530475" cy="3923030"/>
                    </a:xfrm>
                    <a:prstGeom prst="rect">
                      <a:avLst/>
                    </a:prstGeom>
                  </pic:spPr>
                </pic:pic>
              </a:graphicData>
            </a:graphic>
          </wp:anchor>
        </w:drawing>
        <w:drawing>
          <wp:anchor behindDoc="0" distT="0" distB="0" distL="114300" distR="114300" simplePos="0" locked="0" layoutInCell="1" allowOverlap="1" relativeHeight="9">
            <wp:simplePos x="0" y="0"/>
            <wp:positionH relativeFrom="column">
              <wp:posOffset>3532505</wp:posOffset>
            </wp:positionH>
            <wp:positionV relativeFrom="paragraph">
              <wp:posOffset>257175</wp:posOffset>
            </wp:positionV>
            <wp:extent cx="2511425" cy="3891280"/>
            <wp:effectExtent l="0" t="0" r="0" b="0"/>
            <wp:wrapSquare wrapText="bothSides"/>
            <wp:docPr id="11" name="Imagen 9" descr="C:\Users\Cristina\Documents\GitHub\Documentation\Reuniones y Gest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9" descr="C:\Users\Cristina\Documents\GitHub\Documentation\Reuniones y Gestion\5.png"/>
                    <pic:cNvPicPr>
                      <a:picLocks noChangeAspect="1" noChangeArrowheads="1"/>
                    </pic:cNvPicPr>
                  </pic:nvPicPr>
                  <pic:blipFill>
                    <a:blip r:embed="rId14"/>
                    <a:stretch>
                      <a:fillRect/>
                    </a:stretch>
                  </pic:blipFill>
                  <pic:spPr bwMode="auto">
                    <a:xfrm>
                      <a:off x="0" y="0"/>
                      <a:ext cx="2511425" cy="3891280"/>
                    </a:xfrm>
                    <a:prstGeom prst="rect">
                      <a:avLst/>
                    </a:prstGeom>
                  </pic:spPr>
                </pic:pic>
              </a:graphicData>
            </a:graphic>
          </wp:anchor>
        </w:drawing>
        <w:drawing>
          <wp:anchor behindDoc="0" distT="0" distB="0" distL="114300" distR="114300" simplePos="0" locked="0" layoutInCell="1" allowOverlap="1" relativeHeight="11">
            <wp:simplePos x="0" y="0"/>
            <wp:positionH relativeFrom="column">
              <wp:posOffset>1800225</wp:posOffset>
            </wp:positionH>
            <wp:positionV relativeFrom="paragraph">
              <wp:posOffset>4723130</wp:posOffset>
            </wp:positionV>
            <wp:extent cx="2530475" cy="3943985"/>
            <wp:effectExtent l="0" t="0" r="0" b="0"/>
            <wp:wrapSquare wrapText="bothSides"/>
            <wp:docPr id="12" name="Imagen 10" descr="C:\Users\Cristina\Documents\GitHub\Documentation\Reuniones y Gest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0" descr="C:\Users\Cristina\Documents\GitHub\Documentation\Reuniones y Gestion\6.png"/>
                    <pic:cNvPicPr>
                      <a:picLocks noChangeAspect="1" noChangeArrowheads="1"/>
                    </pic:cNvPicPr>
                  </pic:nvPicPr>
                  <pic:blipFill>
                    <a:blip r:embed="rId15"/>
                    <a:stretch>
                      <a:fillRect/>
                    </a:stretch>
                  </pic:blipFill>
                  <pic:spPr bwMode="auto">
                    <a:xfrm>
                      <a:off x="0" y="0"/>
                      <a:ext cx="2530475" cy="3943985"/>
                    </a:xfrm>
                    <a:prstGeom prst="rect">
                      <a:avLst/>
                    </a:prstGeom>
                  </pic:spPr>
                </pic:pic>
              </a:graphicData>
            </a:graphic>
          </wp:anchor>
        </w:drawing>
      </w:r>
      <w:r>
        <w:br w:type="page"/>
      </w:r>
      <w:r>
        <mc:AlternateContent>
          <mc:Choice Requires="wps">
            <w:drawing>
              <wp:anchor behindDoc="0" distT="0" distB="0" distL="114300" distR="114300" simplePos="0" locked="0" layoutInCell="1" allowOverlap="1" relativeHeight="17">
                <wp:simplePos x="0" y="0"/>
                <wp:positionH relativeFrom="column">
                  <wp:posOffset>635</wp:posOffset>
                </wp:positionH>
                <wp:positionV relativeFrom="paragraph">
                  <wp:posOffset>4203065</wp:posOffset>
                </wp:positionV>
                <wp:extent cx="2530475" cy="131445"/>
                <wp:effectExtent l="0" t="0" r="0" b="0"/>
                <wp:wrapSquare wrapText="bothSides"/>
                <wp:docPr id="13" name=""/>
                <a:graphic xmlns:a="http://schemas.openxmlformats.org/drawingml/2006/main">
                  <a:graphicData uri="http://schemas.microsoft.com/office/word/2010/wordprocessingShape">
                    <wps:wsp>
                      <wps:cNvSpPr txBox="1"/>
                      <wps:spPr>
                        <a:xfrm>
                          <a:off x="0" y="0"/>
                          <a:ext cx="2530475" cy="131445"/>
                        </a:xfrm>
                        <a:prstGeom prst="rect"/>
                        <a:solidFill>
                          <a:srgbClr val="FFFFFF"/>
                        </a:solidFill>
                      </wps:spPr>
                      <wps:txbx>
                        <w:txbxContent>
                          <w:p>
                            <w:pPr>
                              <w:pStyle w:val="Caption1"/>
                              <w:spacing w:before="0" w:after="200"/>
                              <w:jc w:val="center"/>
                              <w:rPr/>
                            </w:pPr>
                            <w:r>
                              <w:rPr/>
                              <w:t>Login de usuarios</w:t>
                            </w:r>
                          </w:p>
                        </w:txbxContent>
                      </wps:txbx>
                      <wps:bodyPr anchor="t" lIns="0" tIns="0" rIns="0" bIns="0">
                        <a:noAutofit/>
                      </wps:bodyPr>
                    </wps:wsp>
                  </a:graphicData>
                </a:graphic>
              </wp:anchor>
            </w:drawing>
          </mc:Choice>
          <mc:Fallback>
            <w:pict>
              <v:rect fillcolor="#FFFFFF" stroked="f" strokeweight="0pt" style="position:absolute;rotation:0;width:199.25pt;height:10.35pt;mso-wrap-distance-left:9pt;mso-wrap-distance-right:9pt;mso-wrap-distance-top:0pt;mso-wrap-distance-bottom:0pt;margin-top:330.95pt;mso-position-vertical-relative:text;margin-left:0.05pt;mso-position-horizontal-relative:text">
                <v:textbox inset="0in,0in,0in,0in">
                  <w:txbxContent>
                    <w:p>
                      <w:pPr>
                        <w:pStyle w:val="Caption1"/>
                        <w:spacing w:before="0" w:after="200"/>
                        <w:jc w:val="center"/>
                        <w:rPr/>
                      </w:pPr>
                      <w:r>
                        <w:rPr/>
                        <w:t>Login de usuarios</w:t>
                      </w:r>
                    </w:p>
                  </w:txbxContent>
                </v:textbox>
                <w10:wrap type="square"/>
              </v:rect>
            </w:pict>
          </mc:Fallback>
        </mc:AlternateContent>
      </w:r>
      <w:r>
        <mc:AlternateContent>
          <mc:Choice Requires="wps">
            <w:drawing>
              <wp:anchor behindDoc="0" distT="0" distB="0" distL="114300" distR="114300" simplePos="0" locked="0" layoutInCell="1" allowOverlap="1" relativeHeight="18">
                <wp:simplePos x="0" y="0"/>
                <wp:positionH relativeFrom="column">
                  <wp:posOffset>3532505</wp:posOffset>
                </wp:positionH>
                <wp:positionV relativeFrom="paragraph">
                  <wp:posOffset>4204970</wp:posOffset>
                </wp:positionV>
                <wp:extent cx="2511425" cy="131445"/>
                <wp:effectExtent l="0" t="0" r="0" b="0"/>
                <wp:wrapSquare wrapText="bothSides"/>
                <wp:docPr id="14" name=""/>
                <a:graphic xmlns:a="http://schemas.openxmlformats.org/drawingml/2006/main">
                  <a:graphicData uri="http://schemas.microsoft.com/office/word/2010/wordprocessingShape">
                    <wps:wsp>
                      <wps:cNvSpPr txBox="1"/>
                      <wps:spPr>
                        <a:xfrm>
                          <a:off x="0" y="0"/>
                          <a:ext cx="2511425" cy="131445"/>
                        </a:xfrm>
                        <a:prstGeom prst="rect"/>
                        <a:solidFill>
                          <a:srgbClr val="FFFFFF"/>
                        </a:solidFill>
                      </wps:spPr>
                      <wps:txbx>
                        <w:txbxContent>
                          <w:p>
                            <w:pPr>
                              <w:pStyle w:val="Caption1"/>
                              <w:spacing w:before="0" w:after="200"/>
                              <w:jc w:val="center"/>
                              <w:rPr/>
                            </w:pPr>
                            <w:r>
                              <w:rPr/>
                              <w:t>Registro de usuarios</w:t>
                            </w:r>
                          </w:p>
                        </w:txbxContent>
                      </wps:txbx>
                      <wps:bodyPr anchor="t" lIns="0" tIns="0" rIns="0" bIns="0">
                        <a:noAutofit/>
                      </wps:bodyPr>
                    </wps:wsp>
                  </a:graphicData>
                </a:graphic>
              </wp:anchor>
            </w:drawing>
          </mc:Choice>
          <mc:Fallback>
            <w:pict>
              <v:rect fillcolor="#FFFFFF" stroked="f" strokeweight="0pt" style="position:absolute;rotation:0;width:197.75pt;height:10.35pt;mso-wrap-distance-left:9pt;mso-wrap-distance-right:9pt;mso-wrap-distance-top:0pt;mso-wrap-distance-bottom:0pt;margin-top:331.1pt;mso-position-vertical-relative:text;margin-left:278.15pt;mso-position-horizontal-relative:text">
                <v:textbox inset="0in,0in,0in,0in">
                  <w:txbxContent>
                    <w:p>
                      <w:pPr>
                        <w:pStyle w:val="Caption1"/>
                        <w:spacing w:before="0" w:after="200"/>
                        <w:jc w:val="center"/>
                        <w:rPr/>
                      </w:pPr>
                      <w:r>
                        <w:rPr/>
                        <w:t>Registro de usuarios</w:t>
                      </w:r>
                    </w:p>
                  </w:txbxContent>
                </v:textbox>
                <w10:wrap type="square"/>
              </v:rect>
            </w:pict>
          </mc:Fallback>
        </mc:AlternateContent>
      </w:r>
      <w:r>
        <mc:AlternateContent>
          <mc:Choice Requires="wps">
            <w:drawing>
              <wp:anchor behindDoc="0" distT="0" distB="0" distL="114300" distR="114300" simplePos="0" locked="0" layoutInCell="1" allowOverlap="1" relativeHeight="19">
                <wp:simplePos x="0" y="0"/>
                <wp:positionH relativeFrom="column">
                  <wp:posOffset>1799590</wp:posOffset>
                </wp:positionH>
                <wp:positionV relativeFrom="paragraph">
                  <wp:posOffset>8723630</wp:posOffset>
                </wp:positionV>
                <wp:extent cx="2530475" cy="131445"/>
                <wp:effectExtent l="0" t="0" r="0" b="0"/>
                <wp:wrapSquare wrapText="bothSides"/>
                <wp:docPr id="15" name=""/>
                <a:graphic xmlns:a="http://schemas.openxmlformats.org/drawingml/2006/main">
                  <a:graphicData uri="http://schemas.microsoft.com/office/word/2010/wordprocessingShape">
                    <wps:wsp>
                      <wps:cNvSpPr txBox="1"/>
                      <wps:spPr>
                        <a:xfrm>
                          <a:off x="0" y="0"/>
                          <a:ext cx="2530475" cy="131445"/>
                        </a:xfrm>
                        <a:prstGeom prst="rect"/>
                        <a:solidFill>
                          <a:srgbClr val="FFFFFF"/>
                        </a:solidFill>
                      </wps:spPr>
                      <wps:txbx>
                        <w:txbxContent>
                          <w:p>
                            <w:pPr>
                              <w:pStyle w:val="Caption1"/>
                              <w:spacing w:before="0" w:after="200"/>
                              <w:jc w:val="center"/>
                              <w:rPr/>
                            </w:pPr>
                            <w:r>
                              <w:rPr/>
                              <w:t>Menú con las acciones</w:t>
                            </w:r>
                          </w:p>
                        </w:txbxContent>
                      </wps:txbx>
                      <wps:bodyPr anchor="t" lIns="0" tIns="0" rIns="0" bIns="0">
                        <a:noAutofit/>
                      </wps:bodyPr>
                    </wps:wsp>
                  </a:graphicData>
                </a:graphic>
              </wp:anchor>
            </w:drawing>
          </mc:Choice>
          <mc:Fallback>
            <w:pict>
              <v:rect fillcolor="#FFFFFF" stroked="f" strokeweight="0pt" style="position:absolute;rotation:0;width:199.25pt;height:10.35pt;mso-wrap-distance-left:9pt;mso-wrap-distance-right:9pt;mso-wrap-distance-top:0pt;mso-wrap-distance-bottom:0pt;margin-top:686.9pt;mso-position-vertical-relative:text;margin-left:141.7pt;mso-position-horizontal-relative:text">
                <v:textbox inset="0in,0in,0in,0in">
                  <w:txbxContent>
                    <w:p>
                      <w:pPr>
                        <w:pStyle w:val="Caption1"/>
                        <w:spacing w:before="0" w:after="200"/>
                        <w:jc w:val="center"/>
                        <w:rPr/>
                      </w:pPr>
                      <w:r>
                        <w:rPr/>
                        <w:t>Menú con las acciones</w:t>
                      </w:r>
                    </w:p>
                  </w:txbxContent>
                </v:textbox>
                <w10:wrap type="square"/>
              </v:rect>
            </w:pict>
          </mc:Fallback>
        </mc:AlternateContent>
      </w:r>
    </w:p>
    <w:p>
      <w:pPr>
        <w:pStyle w:val="Normal"/>
        <w:ind w:left="706" w:hanging="0"/>
        <w:jc w:val="both"/>
        <w:rPr>
          <w:rFonts w:ascii="Verdana" w:hAnsi="Verdana" w:eastAsia="Helvetica Neue" w:cs="Helvetica Neue"/>
          <w:b/>
          <w:b/>
          <w:bCs/>
          <w:sz w:val="30"/>
          <w:szCs w:val="30"/>
          <w:lang w:val="es-ES"/>
        </w:rPr>
      </w:pPr>
      <w:r>
        <w:rPr>
          <w:rFonts w:eastAsia="Helvetica Neue" w:cs="Helvetica Neue" w:ascii="Verdana" w:hAnsi="Verdana"/>
          <w:b/>
          <w:bCs/>
          <w:sz w:val="30"/>
          <w:szCs w:val="30"/>
          <w:lang w:val="es-ES"/>
        </w:rPr>
        <w:t>2.4.1. Arquitectura</w:t>
      </w:r>
    </w:p>
    <w:p>
      <w:pPr>
        <w:pStyle w:val="Normal"/>
        <w:ind w:left="706" w:hanging="0"/>
        <w:jc w:val="both"/>
        <w:rPr>
          <w:rFonts w:ascii="Verdana" w:hAnsi="Verdana" w:eastAsia="Helvetica Neue" w:cs="Helvetica Neue"/>
          <w:bCs/>
          <w:lang w:val="es-ES"/>
        </w:rPr>
      </w:pPr>
      <w:r>
        <w:rPr>
          <w:rFonts w:eastAsia="Helvetica Neue" w:cs="Helvetica Neue" w:ascii="Verdana" w:hAnsi="Verdana"/>
          <w:bCs/>
          <w:lang w:val="es-ES"/>
        </w:rPr>
        <w:t>Se ha realizado 3 diagramas de vistas (Paquetes, componentes y despliegue) para diseñar la arquitectura del sistema. A continuación se muestra el diagrama de paquetes con las clases principales:</w:t>
      </w:r>
    </w:p>
    <w:p>
      <w:pPr>
        <w:pStyle w:val="Normal"/>
        <w:ind w:left="706" w:hanging="0"/>
        <w:jc w:val="both"/>
        <w:rPr>
          <w:rFonts w:ascii="Verdana" w:hAnsi="Verdana" w:eastAsia="Helvetica Neue" w:cs="Helvetica Neue"/>
          <w:bCs/>
          <w:lang w:val="es-ES"/>
        </w:rPr>
      </w:pPr>
      <w:r>
        <w:rPr>
          <w:rFonts w:eastAsia="Helvetica Neue" w:cs="Helvetica Neue" w:ascii="Verdana" w:hAnsi="Verdana"/>
          <w:bCs/>
          <w:lang w:val="es-ES"/>
        </w:rPr>
      </w:r>
    </w:p>
    <w:p>
      <w:pPr>
        <w:pStyle w:val="Normal"/>
        <w:ind w:left="706" w:hanging="0"/>
        <w:jc w:val="both"/>
        <w:rPr>
          <w:rFonts w:ascii="Verdana" w:hAnsi="Verdana" w:eastAsia="Helvetica Neue" w:cs="Helvetica Neue"/>
          <w:bCs/>
          <w:lang w:val="es-ES"/>
        </w:rPr>
      </w:pPr>
      <w:r>
        <w:rPr/>
        <w:drawing>
          <wp:inline distT="0" distB="0" distL="0" distR="0">
            <wp:extent cx="6120130" cy="4320540"/>
            <wp:effectExtent l="0" t="0" r="0" b="0"/>
            <wp:docPr id="16" name="Imagen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1" descr=""/>
                    <pic:cNvPicPr>
                      <a:picLocks noChangeAspect="1" noChangeArrowheads="1"/>
                    </pic:cNvPicPr>
                  </pic:nvPicPr>
                  <pic:blipFill>
                    <a:blip r:embed="rId16"/>
                    <a:srcRect l="0" t="5100" r="0" b="40354"/>
                    <a:stretch>
                      <a:fillRect/>
                    </a:stretch>
                  </pic:blipFill>
                  <pic:spPr bwMode="auto">
                    <a:xfrm>
                      <a:off x="0" y="0"/>
                      <a:ext cx="6120130" cy="4320540"/>
                    </a:xfrm>
                    <a:prstGeom prst="rect">
                      <a:avLst/>
                    </a:prstGeom>
                  </pic:spPr>
                </pic:pic>
              </a:graphicData>
            </a:graphic>
          </wp:inline>
        </w:drawing>
      </w:r>
    </w:p>
    <w:p>
      <w:pPr>
        <w:pStyle w:val="Normal"/>
        <w:ind w:left="706" w:hanging="0"/>
        <w:jc w:val="both"/>
        <w:rPr>
          <w:rFonts w:ascii="Verdana" w:hAnsi="Verdana" w:eastAsia="Helvetica Neue" w:cs="Helvetica Neue"/>
          <w:bCs/>
          <w:lang w:val="es-ES"/>
        </w:rPr>
      </w:pPr>
      <w:r>
        <w:rPr>
          <w:rFonts w:eastAsia="Helvetica Neue" w:cs="Helvetica Neue" w:ascii="Verdana" w:hAnsi="Verdana"/>
          <w:bCs/>
          <w:lang w:val="es-ES"/>
        </w:rPr>
      </w:r>
    </w:p>
    <w:p>
      <w:pPr>
        <w:pStyle w:val="Normal"/>
        <w:ind w:left="706" w:hanging="0"/>
        <w:jc w:val="both"/>
        <w:rPr>
          <w:rFonts w:ascii="Verdana" w:hAnsi="Verdana" w:eastAsia="Helvetica Neue" w:cs="Helvetica Neue"/>
          <w:bCs/>
          <w:lang w:val="es-ES"/>
        </w:rPr>
      </w:pPr>
      <w:r>
        <w:rPr>
          <w:rFonts w:eastAsia="Helvetica Neue" w:cs="Helvetica Neue" w:ascii="Verdana" w:hAnsi="Verdana"/>
          <w:bCs/>
          <w:lang w:val="es-ES"/>
        </w:rPr>
        <w:t>Principalmente se distinguen 2 grandes sistemas de despliegue, el dispositivo Android y el servidor OpenShift. La aplicación tendrá el papel de cliente, mientras que el servidor se encargará de la lógica junto a la Base de datos.</w:t>
      </w:r>
    </w:p>
    <w:p>
      <w:pPr>
        <w:pStyle w:val="Normal"/>
        <w:ind w:left="706" w:hanging="0"/>
        <w:jc w:val="both"/>
        <w:rPr>
          <w:rFonts w:ascii="Verdana" w:hAnsi="Verdana" w:eastAsia="Helvetica Neue" w:cs="Helvetica Neue"/>
          <w:bCs/>
          <w:lang w:val="es-ES"/>
        </w:rPr>
      </w:pPr>
      <w:r>
        <w:rPr/>
        <w:drawing>
          <wp:inline distT="0" distB="0" distL="0" distR="0">
            <wp:extent cx="4274820" cy="4050030"/>
            <wp:effectExtent l="0" t="0" r="0" b="0"/>
            <wp:docPr id="17" name="Imagen 18" descr="C:\Users\coke\AppData\Local\Microsoft\Windows\INetCache\Content.Word\Blank Flowchart - New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8" descr="C:\Users\coke\AppData\Local\Microsoft\Windows\INetCache\Content.Word\Blank Flowchart - New Page (1).png"/>
                    <pic:cNvPicPr>
                      <a:picLocks noChangeAspect="1" noChangeArrowheads="1"/>
                    </pic:cNvPicPr>
                  </pic:nvPicPr>
                  <pic:blipFill>
                    <a:blip r:embed="rId17"/>
                    <a:srcRect l="32127" t="30720" r="27840" b="39955"/>
                    <a:stretch>
                      <a:fillRect/>
                    </a:stretch>
                  </pic:blipFill>
                  <pic:spPr bwMode="auto">
                    <a:xfrm>
                      <a:off x="0" y="0"/>
                      <a:ext cx="4274820" cy="4050030"/>
                    </a:xfrm>
                    <a:prstGeom prst="rect">
                      <a:avLst/>
                    </a:prstGeom>
                  </pic:spPr>
                </pic:pic>
              </a:graphicData>
            </a:graphic>
          </wp:inline>
        </w:drawing>
      </w:r>
    </w:p>
    <w:p>
      <w:pPr>
        <w:pStyle w:val="Normal"/>
        <w:ind w:left="706" w:hanging="0"/>
        <w:jc w:val="both"/>
        <w:rPr>
          <w:rFonts w:ascii="Verdana" w:hAnsi="Verdana" w:eastAsia="Helvetica Neue" w:cs="Helvetica Neue"/>
          <w:b/>
          <w:b/>
          <w:bCs/>
          <w:sz w:val="30"/>
          <w:szCs w:val="30"/>
          <w:lang w:val="es-ES"/>
        </w:rPr>
      </w:pPr>
      <w:r>
        <w:rPr>
          <w:rFonts w:eastAsia="Helvetica Neue" w:cs="Helvetica Neue" w:ascii="Verdana" w:hAnsi="Verdana"/>
          <w:bCs/>
          <w:lang w:val="es-ES"/>
        </w:rPr>
        <w:t>La conexión entre la aplicación y el servidor se realizará a través de Servlets.</w:t>
      </w:r>
    </w:p>
    <w:p>
      <w:pPr>
        <w:pStyle w:val="Normal"/>
        <w:ind w:left="706" w:hanging="0"/>
        <w:jc w:val="both"/>
        <w:rPr>
          <w:rFonts w:ascii="Verdana" w:hAnsi="Verdana" w:eastAsia="Helvetica Neue" w:cs="Helvetica Neue"/>
          <w:bCs/>
          <w:lang w:val="es-ES"/>
        </w:rPr>
      </w:pPr>
      <w:r>
        <w:rPr/>
        <w:drawing>
          <wp:inline distT="0" distB="0" distL="0" distR="0">
            <wp:extent cx="3208655" cy="4739640"/>
            <wp:effectExtent l="0" t="0" r="0" b="0"/>
            <wp:docPr id="18" name="Imagen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7" descr=""/>
                    <pic:cNvPicPr>
                      <a:picLocks noChangeAspect="1" noChangeArrowheads="1"/>
                    </pic:cNvPicPr>
                  </pic:nvPicPr>
                  <pic:blipFill>
                    <a:blip r:embed="rId18"/>
                    <a:stretch>
                      <a:fillRect/>
                    </a:stretch>
                  </pic:blipFill>
                  <pic:spPr bwMode="auto">
                    <a:xfrm>
                      <a:off x="0" y="0"/>
                      <a:ext cx="3208655" cy="4739640"/>
                    </a:xfrm>
                    <a:prstGeom prst="rect">
                      <a:avLst/>
                    </a:prstGeom>
                  </pic:spPr>
                </pic:pic>
              </a:graphicData>
            </a:graphic>
          </wp:inline>
        </w:drawing>
      </w:r>
    </w:p>
    <w:p>
      <w:pPr>
        <w:pStyle w:val="Normal"/>
        <w:ind w:left="706" w:hanging="0"/>
        <w:jc w:val="both"/>
        <w:rPr>
          <w:rFonts w:ascii="Verdana" w:hAnsi="Verdana" w:eastAsia="Helvetica Neue" w:cs="Helvetica Neue"/>
          <w:bCs/>
          <w:lang w:val="es-ES"/>
        </w:rPr>
      </w:pPr>
      <w:r>
        <w:rPr>
          <w:rFonts w:eastAsia="Helvetica Neue" w:cs="Helvetica Neue" w:ascii="Verdana" w:hAnsi="Verdana"/>
          <w:bCs/>
          <w:lang w:val="es-ES"/>
        </w:rPr>
      </w:r>
    </w:p>
    <w:p>
      <w:pPr>
        <w:pStyle w:val="Normal"/>
        <w:ind w:left="706" w:hanging="0"/>
        <w:jc w:val="both"/>
        <w:rPr>
          <w:rFonts w:ascii="Verdana" w:hAnsi="Verdana" w:eastAsia="Helvetica Neue" w:cs="Helvetica Neue"/>
          <w:b/>
          <w:b/>
          <w:bCs/>
          <w:sz w:val="30"/>
          <w:szCs w:val="30"/>
          <w:lang w:val="es-ES"/>
        </w:rPr>
      </w:pPr>
      <w:r>
        <w:rPr>
          <w:rFonts w:eastAsia="Helvetica Neue" w:cs="Helvetica Neue" w:ascii="Verdana" w:hAnsi="Verdana"/>
          <w:b/>
          <w:bCs/>
          <w:sz w:val="30"/>
          <w:szCs w:val="30"/>
          <w:lang w:val="es-ES"/>
        </w:rPr>
      </w:r>
    </w:p>
    <w:p>
      <w:pPr>
        <w:pStyle w:val="Normal"/>
        <w:ind w:left="706" w:hanging="0"/>
        <w:jc w:val="both"/>
        <w:rPr>
          <w:lang w:val="es-ES"/>
        </w:rPr>
      </w:pPr>
      <w:r>
        <w:rPr>
          <w:lang w:val="es-ES"/>
        </w:rPr>
      </w:r>
      <w:r>
        <w:br w:type="page"/>
      </w:r>
    </w:p>
    <w:p>
      <w:pPr>
        <w:pStyle w:val="Normal"/>
        <w:jc w:val="both"/>
        <w:rPr>
          <w:rFonts w:ascii="Verdana" w:hAnsi="Verdana"/>
          <w:b/>
          <w:b/>
          <w:bCs/>
          <w:sz w:val="52"/>
          <w:szCs w:val="52"/>
          <w:lang w:val="es-ES"/>
        </w:rPr>
      </w:pPr>
      <w:r>
        <w:rPr>
          <w:rFonts w:eastAsia="Helvetica Neue" w:cs="Helvetica Neue" w:ascii="Verdana" w:hAnsi="Verdana"/>
          <w:b/>
          <w:bCs/>
          <w:sz w:val="52"/>
          <w:szCs w:val="52"/>
          <w:lang w:val="es-ES"/>
        </w:rPr>
        <w:t>3. Proceso</w:t>
      </w:r>
    </w:p>
    <w:p>
      <w:pPr>
        <w:pStyle w:val="Normal"/>
        <w:jc w:val="both"/>
        <w:rPr>
          <w:rFonts w:eastAsia="Helvetica Neue" w:cs="Helvetica Neue"/>
          <w:lang w:val="es-ES"/>
        </w:rPr>
      </w:pPr>
      <w:r>
        <w:rPr>
          <w:rFonts w:eastAsia="Helvetica Neue" w:cs="Helvetica Neue"/>
          <w:lang w:val="es-ES"/>
        </w:rPr>
      </w:r>
    </w:p>
    <w:p>
      <w:pPr>
        <w:pStyle w:val="Normal"/>
        <w:jc w:val="both"/>
        <w:rPr>
          <w:lang w:val="es-ES"/>
        </w:rPr>
      </w:pPr>
      <w:r>
        <w:rPr>
          <w:rFonts w:eastAsia="Helvetica Neue" w:cs="Helvetica Neue" w:ascii="Verdana" w:hAnsi="Verdana"/>
          <w:b/>
          <w:bCs/>
          <w:sz w:val="36"/>
          <w:szCs w:val="36"/>
          <w:lang w:val="es-ES"/>
        </w:rPr>
        <w:t>3.1. Definición de hecho</w:t>
      </w:r>
    </w:p>
    <w:p>
      <w:pPr>
        <w:pStyle w:val="Normal"/>
        <w:jc w:val="both"/>
        <w:rPr>
          <w:rFonts w:ascii="Verdana" w:hAnsi="Verdana" w:eastAsia="Helvetica Neue" w:cs="Helvetica Neue"/>
          <w:lang w:val="es-ES"/>
        </w:rPr>
      </w:pPr>
      <w:r>
        <w:rPr>
          <w:rFonts w:eastAsia="Helvetica Neue" w:cs="Helvetica Neue" w:ascii="Verdana" w:hAnsi="Verdana"/>
          <w:lang w:val="es-ES"/>
        </w:rPr>
      </w:r>
    </w:p>
    <w:p>
      <w:pPr>
        <w:pStyle w:val="Normal"/>
        <w:ind w:left="706" w:hanging="0"/>
        <w:jc w:val="both"/>
        <w:rPr>
          <w:lang w:val="es-ES"/>
        </w:rPr>
      </w:pPr>
      <w:r>
        <w:rPr>
          <w:rFonts w:eastAsia="Helvetica Neue" w:cs="Helvetica Neue" w:ascii="Verdana" w:hAnsi="Verdana"/>
          <w:lang w:val="es-ES"/>
        </w:rPr>
        <w:t>Se considera que una tarea está hecha cuando, después de las fases de análisis, diseño, implementación y pruebas, sea entregada a la dueña del producto y ésta dé su aprobación.</w:t>
      </w:r>
    </w:p>
    <w:p>
      <w:pPr>
        <w:pStyle w:val="Normal"/>
        <w:ind w:left="706" w:hanging="0"/>
        <w:jc w:val="both"/>
        <w:rPr>
          <w:rFonts w:ascii="Verdana" w:hAnsi="Verdana" w:eastAsia="Helvetica Neue" w:cs="Helvetica Neue"/>
          <w:lang w:val="es-ES"/>
        </w:rPr>
      </w:pPr>
      <w:r>
        <w:rPr>
          <w:rFonts w:eastAsia="Helvetica Neue" w:cs="Helvetica Neue" w:ascii="Verdana" w:hAnsi="Verdana"/>
          <w:lang w:val="es-ES"/>
        </w:rPr>
      </w:r>
    </w:p>
    <w:p>
      <w:pPr>
        <w:pStyle w:val="Normal"/>
        <w:ind w:left="706" w:hanging="0"/>
        <w:jc w:val="both"/>
        <w:rPr>
          <w:lang w:val="es-ES"/>
        </w:rPr>
      </w:pPr>
      <w:r>
        <w:rPr>
          <w:rFonts w:eastAsia="Helvetica Neue" w:cs="Helvetica Neue" w:ascii="Verdana" w:hAnsi="Verdana"/>
          <w:lang w:val="es-ES"/>
        </w:rPr>
        <w:t>Concretamente, se sigue el siguiente esquema de checklist:</w:t>
      </w:r>
    </w:p>
    <w:p>
      <w:pPr>
        <w:pStyle w:val="Normal"/>
        <w:numPr>
          <w:ilvl w:val="0"/>
          <w:numId w:val="1"/>
        </w:numPr>
        <w:jc w:val="both"/>
        <w:rPr>
          <w:lang w:val="es-ES"/>
        </w:rPr>
      </w:pPr>
      <w:r>
        <w:rPr>
          <w:rFonts w:eastAsia="Helvetica Neue" w:cs="Helvetica Neue" w:ascii="Verdana" w:hAnsi="Verdana"/>
          <w:lang w:val="es-ES"/>
        </w:rPr>
        <w:t>El código correspondiente a la tarea se encuentra alojado en los repositorios de GitHub.</w:t>
      </w:r>
    </w:p>
    <w:p>
      <w:pPr>
        <w:pStyle w:val="Normal"/>
        <w:numPr>
          <w:ilvl w:val="0"/>
          <w:numId w:val="1"/>
        </w:numPr>
        <w:jc w:val="both"/>
        <w:rPr>
          <w:lang w:val="es-ES"/>
        </w:rPr>
      </w:pPr>
      <w:r>
        <w:rPr>
          <w:rFonts w:eastAsia="Helvetica Neue" w:cs="Helvetica Neue" w:ascii="Verdana" w:hAnsi="Verdana"/>
          <w:lang w:val="es-ES"/>
        </w:rPr>
        <w:t>La aplicación de Android y la aplicación servidor han pasado todos los tests automáticos después de incorporar el nuevo código.</w:t>
      </w:r>
    </w:p>
    <w:p>
      <w:pPr>
        <w:pStyle w:val="Normal"/>
        <w:numPr>
          <w:ilvl w:val="0"/>
          <w:numId w:val="1"/>
        </w:numPr>
        <w:jc w:val="both"/>
        <w:rPr>
          <w:lang w:val="es-ES"/>
        </w:rPr>
      </w:pPr>
      <w:r>
        <w:rPr>
          <w:rFonts w:eastAsia="Helvetica Neue" w:cs="Helvetica Neue" w:ascii="Verdana" w:hAnsi="Verdana"/>
          <w:lang w:val="es-ES"/>
        </w:rPr>
        <w:t>En Openshift (el entorno de desarrollo del servidor) debe estar alojado un WAR con la nueva funcionalidad implementada.</w:t>
      </w:r>
    </w:p>
    <w:p>
      <w:pPr>
        <w:pStyle w:val="Normal"/>
        <w:numPr>
          <w:ilvl w:val="0"/>
          <w:numId w:val="1"/>
        </w:numPr>
        <w:jc w:val="both"/>
        <w:rPr>
          <w:lang w:val="es-ES"/>
        </w:rPr>
      </w:pPr>
      <w:r>
        <w:rPr>
          <w:rFonts w:eastAsia="Helvetica Neue" w:cs="Helvetica Neue" w:ascii="Verdana" w:hAnsi="Verdana"/>
          <w:lang w:val="es-ES"/>
        </w:rPr>
        <w:t>Se ha notificado a la dueña del producto de la finalización de la tarea.</w:t>
      </w:r>
    </w:p>
    <w:p>
      <w:pPr>
        <w:pStyle w:val="Normal"/>
        <w:numPr>
          <w:ilvl w:val="0"/>
          <w:numId w:val="1"/>
        </w:numPr>
        <w:jc w:val="both"/>
        <w:rPr>
          <w:lang w:val="es-ES"/>
        </w:rPr>
      </w:pPr>
      <w:r>
        <w:rPr>
          <w:rFonts w:eastAsia="Helvetica Neue" w:cs="Helvetica Neue" w:ascii="Verdana" w:hAnsi="Verdana"/>
          <w:lang w:val="es-ES"/>
        </w:rPr>
        <w:t>El código correspondiente a la tarea se encuentra correctamente documentado; si es necesario, se añadirán nuevas entradas a la Wiki del repositorio, incluyendo los diagramas, imagénes, bocetos... que se consideren necesarios.</w:t>
      </w:r>
    </w:p>
    <w:p>
      <w:pPr>
        <w:pStyle w:val="Normal"/>
        <w:jc w:val="both"/>
        <w:rPr>
          <w:rFonts w:ascii="Verdana" w:hAnsi="Verdana" w:eastAsia="Helvetica Neue" w:cs="Helvetica Neue"/>
          <w:lang w:val="es-ES"/>
        </w:rPr>
      </w:pPr>
      <w:r>
        <w:rPr>
          <w:rFonts w:eastAsia="Helvetica Neue" w:cs="Helvetica Neue" w:ascii="Verdana" w:hAnsi="Verdana"/>
          <w:lang w:val="es-ES"/>
        </w:rPr>
      </w:r>
    </w:p>
    <w:p>
      <w:pPr>
        <w:pStyle w:val="Normal"/>
        <w:jc w:val="both"/>
        <w:rPr>
          <w:lang w:val="es-ES"/>
        </w:rPr>
      </w:pPr>
      <w:r>
        <w:rPr>
          <w:rFonts w:eastAsia="Helvetica Neue" w:cs="Helvetica Neue" w:ascii="Verdana" w:hAnsi="Verdana"/>
          <w:b/>
          <w:bCs/>
          <w:sz w:val="36"/>
          <w:szCs w:val="36"/>
          <w:lang w:val="es-ES"/>
        </w:rPr>
        <w:t>3.2. Test y construcción del software</w:t>
      </w:r>
    </w:p>
    <w:p>
      <w:pPr>
        <w:pStyle w:val="Normal"/>
        <w:jc w:val="both"/>
        <w:rPr>
          <w:rFonts w:ascii="Verdana" w:hAnsi="Verdana" w:eastAsia="Helvetica Neue" w:cs="Helvetica Neue"/>
          <w:lang w:val="es-ES"/>
        </w:rPr>
      </w:pPr>
      <w:r>
        <w:rPr>
          <w:rFonts w:eastAsia="Helvetica Neue" w:cs="Helvetica Neue" w:ascii="Verdana" w:hAnsi="Verdana"/>
          <w:lang w:val="es-ES"/>
        </w:rPr>
      </w:r>
    </w:p>
    <w:p>
      <w:pPr>
        <w:pStyle w:val="Normal"/>
        <w:ind w:left="706" w:hanging="0"/>
        <w:jc w:val="both"/>
        <w:rPr>
          <w:lang w:val="es-ES"/>
        </w:rPr>
      </w:pPr>
      <w:r>
        <w:rPr>
          <w:rFonts w:eastAsia="Helvetica Neue" w:cs="Helvetica Neue" w:ascii="Verdana" w:hAnsi="Verdana"/>
          <w:lang w:val="es-ES"/>
        </w:rPr>
        <w:t xml:space="preserve">En la aplicación para Android se ha utilizado </w:t>
      </w:r>
      <w:r>
        <w:rPr>
          <w:rFonts w:eastAsia="Helvetica Neue" w:cs="Helvetica Neue" w:ascii="Verdana" w:hAnsi="Verdana"/>
          <w:i/>
          <w:iCs/>
          <w:lang w:val="es-ES"/>
        </w:rPr>
        <w:t>Gradle</w:t>
      </w:r>
      <w:r>
        <w:rPr>
          <w:rFonts w:eastAsia="Helvetica Neue" w:cs="Helvetica Neue" w:ascii="Verdana" w:hAnsi="Verdana"/>
          <w:lang w:val="es-ES"/>
        </w:rPr>
        <w:t xml:space="preserve"> como herramienta de gestión de dependencias. Para los tests unitarios se ha utilizado la herramienta </w:t>
      </w:r>
      <w:r>
        <w:rPr>
          <w:rFonts w:eastAsia="Helvetica Neue" w:cs="Helvetica Neue" w:ascii="Verdana" w:hAnsi="Verdana"/>
          <w:i/>
          <w:iCs/>
          <w:lang w:val="es-ES"/>
        </w:rPr>
        <w:t>Robotium</w:t>
      </w:r>
      <w:r>
        <w:rPr>
          <w:rFonts w:eastAsia="Helvetica Neue" w:cs="Helvetica Neue" w:ascii="Verdana" w:hAnsi="Verdana"/>
          <w:lang w:val="es-ES"/>
        </w:rPr>
        <w:t>, pues se ha decidido hacer pruebas de interfaz, probando los métodos y funciones asociadas a las funcionalidades sin llamar directamente a tales métodos.</w:t>
      </w:r>
    </w:p>
    <w:p>
      <w:pPr>
        <w:pStyle w:val="Normal"/>
        <w:ind w:left="706" w:hanging="0"/>
        <w:jc w:val="both"/>
        <w:rPr>
          <w:rFonts w:ascii="Verdana" w:hAnsi="Verdana" w:eastAsia="Helvetica Neue" w:cs="Helvetica Neue"/>
          <w:lang w:val="es-ES"/>
        </w:rPr>
      </w:pPr>
      <w:r>
        <w:rPr>
          <w:rFonts w:eastAsia="Helvetica Neue" w:cs="Helvetica Neue" w:ascii="Verdana" w:hAnsi="Verdana"/>
          <w:lang w:val="es-ES"/>
        </w:rPr>
      </w:r>
    </w:p>
    <w:p>
      <w:pPr>
        <w:pStyle w:val="Normal"/>
        <w:ind w:left="706" w:hanging="0"/>
        <w:jc w:val="both"/>
        <w:rPr>
          <w:lang w:val="es-ES"/>
        </w:rPr>
      </w:pPr>
      <w:r>
        <w:rPr>
          <w:rFonts w:eastAsia="Helvetica Neue" w:cs="Helvetica Neue" w:ascii="Verdana" w:hAnsi="Verdana"/>
          <w:lang w:val="es-ES"/>
        </w:rPr>
        <w:t xml:space="preserve">Para la compilación se ha utilizado también </w:t>
      </w:r>
      <w:r>
        <w:rPr>
          <w:rFonts w:eastAsia="Helvetica Neue" w:cs="Helvetica Neue" w:ascii="Verdana" w:hAnsi="Verdana"/>
          <w:i/>
          <w:iCs/>
          <w:lang w:val="es-ES"/>
        </w:rPr>
        <w:t>Gradle</w:t>
      </w:r>
      <w:r>
        <w:rPr>
          <w:rFonts w:eastAsia="Helvetica Neue" w:cs="Helvetica Neue" w:ascii="Verdana" w:hAnsi="Verdana"/>
          <w:lang w:val="es-ES"/>
        </w:rPr>
        <w:t>, habiéndose creado un script de compilación que resuelve las dependencias y realiza la compilación de la aplicación, generando un archivo con extensión APK.</w:t>
      </w:r>
    </w:p>
    <w:p>
      <w:pPr>
        <w:pStyle w:val="Normal"/>
        <w:ind w:left="706" w:hanging="0"/>
        <w:jc w:val="both"/>
        <w:rPr>
          <w:rFonts w:ascii="Verdana" w:hAnsi="Verdana" w:eastAsia="Helvetica Neue" w:cs="Helvetica Neue"/>
          <w:lang w:val="es-ES"/>
        </w:rPr>
      </w:pPr>
      <w:r>
        <w:rPr>
          <w:rFonts w:eastAsia="Helvetica Neue" w:cs="Helvetica Neue" w:ascii="Verdana" w:hAnsi="Verdana"/>
          <w:lang w:val="es-ES"/>
        </w:rPr>
      </w:r>
    </w:p>
    <w:p>
      <w:pPr>
        <w:pStyle w:val="Normal"/>
        <w:ind w:left="706" w:hanging="0"/>
        <w:jc w:val="both"/>
        <w:rPr>
          <w:lang w:val="es-ES"/>
        </w:rPr>
      </w:pPr>
      <w:r>
        <w:rPr>
          <w:rFonts w:eastAsia="Helvetica Neue" w:cs="Helvetica Neue" w:ascii="Verdana" w:hAnsi="Verdana"/>
          <w:lang w:val="es-ES"/>
        </w:rPr>
        <w:t>No se han utilizado herramientas de cobertura de tests automáticos, pues se ha comprobado al final del sprint el nivel de cobertura de tests manualmente.</w:t>
      </w:r>
    </w:p>
    <w:p>
      <w:pPr>
        <w:pStyle w:val="Normal"/>
        <w:ind w:left="706" w:hanging="0"/>
        <w:jc w:val="both"/>
        <w:rPr>
          <w:rFonts w:ascii="Verdana" w:hAnsi="Verdana" w:eastAsia="Helvetica Neue" w:cs="Helvetica Neue"/>
          <w:lang w:val="es-ES"/>
        </w:rPr>
      </w:pPr>
      <w:r>
        <w:rPr>
          <w:rFonts w:eastAsia="Helvetica Neue" w:cs="Helvetica Neue" w:ascii="Verdana" w:hAnsi="Verdana"/>
          <w:lang w:val="es-ES"/>
        </w:rPr>
      </w:r>
    </w:p>
    <w:p>
      <w:pPr>
        <w:pStyle w:val="Normal"/>
        <w:ind w:left="706" w:hanging="0"/>
        <w:jc w:val="both"/>
        <w:rPr>
          <w:lang w:val="es-ES"/>
        </w:rPr>
      </w:pPr>
      <w:r>
        <w:rPr>
          <w:rFonts w:eastAsia="Helvetica Neue" w:cs="Helvetica Neue" w:ascii="Verdana" w:hAnsi="Verdana"/>
          <w:lang w:val="es-ES"/>
        </w:rPr>
        <w:t xml:space="preserve">En la aplicación servidor se ha utilizado </w:t>
      </w:r>
      <w:r>
        <w:rPr>
          <w:rFonts w:eastAsia="Helvetica Neue" w:cs="Helvetica Neue" w:ascii="Verdana" w:hAnsi="Verdana"/>
          <w:i/>
          <w:iCs/>
          <w:lang w:val="es-ES"/>
        </w:rPr>
        <w:t>Maven</w:t>
      </w:r>
      <w:r>
        <w:rPr>
          <w:rFonts w:eastAsia="Helvetica Neue" w:cs="Helvetica Neue" w:ascii="Verdana" w:hAnsi="Verdana"/>
          <w:lang w:val="es-ES"/>
        </w:rPr>
        <w:t xml:space="preserve"> como herramienta de gestión de dependencias y compilación. Para los tests unitarios se ha utilizado </w:t>
      </w:r>
      <w:r>
        <w:rPr>
          <w:rFonts w:eastAsia="Helvetica Neue" w:cs="Helvetica Neue" w:ascii="Verdana" w:hAnsi="Verdana"/>
          <w:i/>
          <w:iCs/>
          <w:lang w:val="es-ES"/>
        </w:rPr>
        <w:t>Junit</w:t>
      </w:r>
      <w:r>
        <w:rPr>
          <w:rFonts w:eastAsia="Helvetica Neue" w:cs="Helvetica Neue" w:ascii="Verdana" w:hAnsi="Verdana"/>
          <w:lang w:val="es-ES"/>
        </w:rPr>
        <w:t xml:space="preserve"> y un mock de </w:t>
      </w:r>
      <w:r>
        <w:rPr>
          <w:rFonts w:eastAsia="Helvetica Neue" w:cs="Helvetica Neue" w:ascii="Verdana" w:hAnsi="Verdana"/>
          <w:i/>
          <w:iCs/>
          <w:lang w:val="es-ES"/>
        </w:rPr>
        <w:t>SpringFramework</w:t>
      </w:r>
      <w:r>
        <w:rPr>
          <w:rFonts w:eastAsia="Helvetica Neue" w:cs="Helvetica Neue" w:ascii="Verdana" w:hAnsi="Verdana"/>
          <w:lang w:val="es-ES"/>
        </w:rPr>
        <w:t xml:space="preserve"> (para probar los métodos de acceso desde Internet en un servlet, como GET y POST).</w:t>
      </w:r>
    </w:p>
    <w:p>
      <w:pPr>
        <w:pStyle w:val="Normal"/>
        <w:ind w:left="706" w:hanging="0"/>
        <w:jc w:val="both"/>
        <w:rPr>
          <w:rFonts w:ascii="Verdana" w:hAnsi="Verdana" w:eastAsia="Helvetica Neue" w:cs="Helvetica Neue"/>
          <w:lang w:val="es-ES"/>
        </w:rPr>
      </w:pPr>
      <w:r>
        <w:rPr>
          <w:rFonts w:eastAsia="Helvetica Neue" w:cs="Helvetica Neue" w:ascii="Verdana" w:hAnsi="Verdana"/>
          <w:lang w:val="es-ES"/>
        </w:rPr>
      </w:r>
    </w:p>
    <w:p>
      <w:pPr>
        <w:pStyle w:val="Normal"/>
        <w:ind w:left="706" w:hanging="0"/>
        <w:jc w:val="both"/>
        <w:rPr>
          <w:lang w:val="es-ES"/>
        </w:rPr>
      </w:pPr>
      <w:r>
        <w:rPr>
          <w:rFonts w:eastAsia="Helvetica Neue" w:cs="Helvetica Neue" w:ascii="Verdana" w:hAnsi="Verdana"/>
          <w:lang w:val="es-ES"/>
        </w:rPr>
        <w:t>La política seguida en el servidor para los tests fue, implementada la funcionalidad, realizar tests en todos los niveles, desde llamadas a los métodos de acceso a la Base de Datos hasta mocks para comprobar el parseo de datos.</w:t>
      </w:r>
    </w:p>
    <w:p>
      <w:pPr>
        <w:pStyle w:val="Normal"/>
        <w:ind w:left="706" w:hanging="0"/>
        <w:jc w:val="both"/>
        <w:rPr>
          <w:rFonts w:ascii="Verdana" w:hAnsi="Verdana" w:eastAsia="Helvetica Neue" w:cs="Helvetica Neue"/>
          <w:lang w:val="es-ES"/>
        </w:rPr>
      </w:pPr>
      <w:r>
        <w:rPr>
          <w:rFonts w:eastAsia="Helvetica Neue" w:cs="Helvetica Neue" w:ascii="Verdana" w:hAnsi="Verdana"/>
          <w:lang w:val="es-ES"/>
        </w:rPr>
      </w:r>
    </w:p>
    <w:p>
      <w:pPr>
        <w:pStyle w:val="Normal"/>
        <w:ind w:left="706" w:hanging="0"/>
        <w:jc w:val="both"/>
        <w:rPr>
          <w:lang w:val="es-ES"/>
        </w:rPr>
      </w:pPr>
      <w:r>
        <w:rPr>
          <w:rFonts w:eastAsia="Helvetica Neue" w:cs="Helvetica Neue" w:ascii="Verdana" w:hAnsi="Verdana"/>
          <w:lang w:val="es-ES"/>
        </w:rPr>
        <w:t>Además, se han realizado pruebas adicionales desde la aplicación y desde distintos navegadores para comprobar su corrección.</w:t>
      </w:r>
    </w:p>
    <w:p>
      <w:pPr>
        <w:pStyle w:val="Normal"/>
        <w:ind w:left="706" w:hanging="0"/>
        <w:jc w:val="both"/>
        <w:rPr>
          <w:rFonts w:ascii="Verdana" w:hAnsi="Verdana" w:eastAsia="Helvetica Neue" w:cs="Helvetica Neue"/>
          <w:lang w:val="es-ES"/>
        </w:rPr>
      </w:pPr>
      <w:r>
        <w:rPr>
          <w:rFonts w:eastAsia="Helvetica Neue" w:cs="Helvetica Neue" w:ascii="Verdana" w:hAnsi="Verdana"/>
          <w:lang w:val="es-ES"/>
        </w:rPr>
      </w:r>
    </w:p>
    <w:p>
      <w:pPr>
        <w:pStyle w:val="Normal"/>
        <w:ind w:left="706" w:hanging="0"/>
        <w:jc w:val="both"/>
        <w:rPr>
          <w:lang w:val="es-ES"/>
        </w:rPr>
      </w:pPr>
      <w:r>
        <w:rPr>
          <w:rFonts w:eastAsia="Helvetica Neue" w:cs="Helvetica Neue" w:ascii="Verdana" w:hAnsi="Verdana"/>
          <w:lang w:val="es-ES"/>
        </w:rPr>
        <w:t xml:space="preserve">Para la compilación también se ha usado </w:t>
      </w:r>
      <w:r>
        <w:rPr>
          <w:rFonts w:eastAsia="Helvetica Neue" w:cs="Helvetica Neue" w:ascii="Verdana" w:hAnsi="Verdana"/>
          <w:i/>
          <w:iCs/>
          <w:lang w:val="es-ES"/>
        </w:rPr>
        <w:t>Maven</w:t>
      </w:r>
      <w:r>
        <w:rPr>
          <w:rFonts w:eastAsia="Helvetica Neue" w:cs="Helvetica Neue" w:ascii="Verdana" w:hAnsi="Verdana"/>
          <w:lang w:val="es-ES"/>
        </w:rPr>
        <w:t>. Los tests son pasados automáticamente con cada push al repositorio del servidor mediante el script de Maven, que también se encarga de crear un archivo WAR y desplegarlo en Openshift.</w:t>
      </w:r>
    </w:p>
    <w:p>
      <w:pPr>
        <w:pStyle w:val="Normal"/>
        <w:ind w:left="706" w:hanging="0"/>
        <w:jc w:val="both"/>
        <w:rPr>
          <w:rFonts w:ascii="Verdana" w:hAnsi="Verdana" w:eastAsia="Helvetica Neue" w:cs="Helvetica Neue"/>
          <w:lang w:val="es-ES"/>
        </w:rPr>
      </w:pPr>
      <w:r>
        <w:rPr>
          <w:rFonts w:eastAsia="Helvetica Neue" w:cs="Helvetica Neue" w:ascii="Verdana" w:hAnsi="Verdana"/>
          <w:lang w:val="es-ES"/>
        </w:rPr>
      </w:r>
    </w:p>
    <w:p>
      <w:pPr>
        <w:pStyle w:val="Normal"/>
        <w:ind w:left="706" w:hanging="0"/>
        <w:jc w:val="both"/>
        <w:rPr>
          <w:lang w:val="es-ES"/>
        </w:rPr>
      </w:pPr>
      <w:r>
        <w:rPr>
          <w:rFonts w:eastAsia="Helvetica Neue" w:cs="Helvetica Neue" w:ascii="Verdana" w:hAnsi="Verdana"/>
          <w:lang w:val="es-ES"/>
        </w:rPr>
        <w:t xml:space="preserve">Se ha utilizado </w:t>
      </w:r>
      <w:r>
        <w:rPr>
          <w:rFonts w:eastAsia="Helvetica Neue" w:cs="Helvetica Neue" w:ascii="Verdana" w:hAnsi="Verdana"/>
          <w:i/>
          <w:iCs/>
          <w:lang w:val="es-ES"/>
        </w:rPr>
        <w:t>JaCoCo</w:t>
      </w:r>
      <w:r>
        <w:rPr>
          <w:rFonts w:eastAsia="Helvetica Neue" w:cs="Helvetica Neue" w:ascii="Verdana" w:hAnsi="Verdana"/>
          <w:lang w:val="es-ES"/>
        </w:rPr>
        <w:t xml:space="preserve"> como herramienta para la cobertura de tests automáticos, habiéndose implementado un script para Windows para descargar al archivo HTML que genera JaCoCo con cada compilación en el servidor. Adicionalmente, esta herramienta desglosa en paquetes la cobertura de código, además de mostrar el porcentaje de código cubierto globalmente.</w:t>
      </w:r>
    </w:p>
    <w:p>
      <w:pPr>
        <w:pStyle w:val="Normal"/>
        <w:jc w:val="both"/>
        <w:rPr>
          <w:rFonts w:ascii="Verdana" w:hAnsi="Verdana" w:eastAsia="Helvetica Neue" w:cs="Helvetica Neue"/>
          <w:lang w:val="es-ES"/>
        </w:rPr>
      </w:pPr>
      <w:r>
        <w:rPr>
          <w:rFonts w:eastAsia="Helvetica Neue" w:cs="Helvetica Neue" w:ascii="Verdana" w:hAnsi="Verdana"/>
          <w:lang w:val="es-ES"/>
        </w:rPr>
      </w:r>
    </w:p>
    <w:p>
      <w:pPr>
        <w:pStyle w:val="Normal"/>
        <w:jc w:val="both"/>
        <w:rPr>
          <w:lang w:val="es-ES"/>
        </w:rPr>
      </w:pPr>
      <w:r>
        <w:rPr>
          <w:rFonts w:eastAsia="Helvetica Neue" w:cs="Helvetica Neue" w:ascii="Verdana" w:hAnsi="Verdana"/>
          <w:b/>
          <w:bCs/>
          <w:sz w:val="36"/>
          <w:szCs w:val="36"/>
          <w:lang w:val="es-ES"/>
        </w:rPr>
        <w:t>3.3. Control de versiones</w:t>
      </w:r>
    </w:p>
    <w:p>
      <w:pPr>
        <w:pStyle w:val="Normal"/>
        <w:ind w:left="706" w:hanging="0"/>
        <w:jc w:val="both"/>
        <w:rPr>
          <w:rFonts w:ascii="Verdana" w:hAnsi="Verdana" w:eastAsia="Helvetica Neue" w:cs="Helvetica Neue"/>
          <w:lang w:val="es-ES"/>
        </w:rPr>
      </w:pPr>
      <w:r>
        <w:rPr>
          <w:rFonts w:eastAsia="Helvetica Neue" w:cs="Helvetica Neue" w:ascii="Verdana" w:hAnsi="Verdana"/>
          <w:lang w:val="es-ES"/>
        </w:rPr>
      </w:r>
    </w:p>
    <w:p>
      <w:pPr>
        <w:pStyle w:val="Normal"/>
        <w:ind w:left="706" w:hanging="0"/>
        <w:jc w:val="both"/>
        <w:rPr>
          <w:lang w:val="es-ES"/>
        </w:rPr>
      </w:pPr>
      <w:r>
        <w:rPr>
          <w:rFonts w:eastAsia="Helvetica Neue" w:cs="Helvetica Neue" w:ascii="Verdana" w:hAnsi="Verdana"/>
          <w:lang w:val="es-ES"/>
        </w:rPr>
        <w:t>Se han creado en GitHub un total de tres repositorios: un repositorio para la aplicación, otro repositorio para el servidor y un último repositorio para la documentación.</w:t>
      </w:r>
    </w:p>
    <w:p>
      <w:pPr>
        <w:pStyle w:val="Normal"/>
        <w:ind w:left="706" w:hanging="0"/>
        <w:jc w:val="both"/>
        <w:rPr>
          <w:rFonts w:ascii="Verdana" w:hAnsi="Verdana" w:eastAsia="Helvetica Neue" w:cs="Helvetica Neue"/>
          <w:lang w:val="es-ES"/>
        </w:rPr>
      </w:pPr>
      <w:r>
        <w:rPr>
          <w:rFonts w:eastAsia="Helvetica Neue" w:cs="Helvetica Neue" w:ascii="Verdana" w:hAnsi="Verdana"/>
          <w:lang w:val="es-ES"/>
        </w:rPr>
      </w:r>
    </w:p>
    <w:p>
      <w:pPr>
        <w:pStyle w:val="Normal"/>
        <w:ind w:left="706" w:hanging="0"/>
        <w:jc w:val="both"/>
        <w:rPr>
          <w:lang w:val="es-ES"/>
        </w:rPr>
      </w:pPr>
      <w:r>
        <w:rPr>
          <w:rFonts w:eastAsia="Helvetica Neue" w:cs="Helvetica Neue" w:ascii="Verdana" w:hAnsi="Verdana"/>
          <w:lang w:val="es-ES"/>
        </w:rPr>
        <w:t xml:space="preserve">El repositorio del servidor es una copia exacta del repositorio privado de Openshift en el que se aloja la aplicación servidor: el workflow en este repositorio es </w:t>
      </w:r>
      <w:r>
        <w:rPr>
          <w:rFonts w:eastAsia="Helvetica Neue" w:cs="Helvetica Neue" w:ascii="Verdana" w:hAnsi="Verdana"/>
          <w:i/>
          <w:iCs/>
          <w:lang w:val="es-ES"/>
        </w:rPr>
        <w:t>centralizado</w:t>
      </w:r>
      <w:r>
        <w:rPr>
          <w:rFonts w:eastAsia="Helvetica Neue" w:cs="Helvetica Neue" w:ascii="Verdana" w:hAnsi="Verdana"/>
          <w:lang w:val="es-ES"/>
        </w:rPr>
        <w:t>, utilizando la rama master como rama principal a la que todos los miembros del equipo suben sus cambios.</w:t>
      </w:r>
    </w:p>
    <w:p>
      <w:pPr>
        <w:pStyle w:val="Normal"/>
        <w:ind w:left="706" w:hanging="0"/>
        <w:jc w:val="both"/>
        <w:rPr>
          <w:rFonts w:ascii="Verdana" w:hAnsi="Verdana" w:eastAsia="Helvetica Neue" w:cs="Helvetica Neue"/>
          <w:lang w:val="es-ES"/>
        </w:rPr>
      </w:pPr>
      <w:r>
        <w:rPr>
          <w:rFonts w:eastAsia="Helvetica Neue" w:cs="Helvetica Neue" w:ascii="Verdana" w:hAnsi="Verdana"/>
          <w:lang w:val="es-ES"/>
        </w:rPr>
      </w:r>
    </w:p>
    <w:p>
      <w:pPr>
        <w:pStyle w:val="Normal"/>
        <w:ind w:left="1412" w:hanging="0"/>
        <w:jc w:val="both"/>
        <w:rPr>
          <w:lang w:val="es-ES"/>
        </w:rPr>
      </w:pPr>
      <w:r>
        <w:rPr>
          <w:rFonts w:eastAsia="Helvetica Neue" w:cs="Helvetica Neue" w:ascii="Verdana" w:hAnsi="Verdana"/>
          <w:lang w:val="es-ES"/>
        </w:rPr>
        <w:t>Para mantener el repositorio de GitHub sincronizado con el repositorio privado de Openshift se tuvo que crear un enlace a remoto en cada ordenador, así como subir de forma automática al repositorio de GitHub lo mismo que se sube al repositorio de Openshift.</w:t>
      </w:r>
    </w:p>
    <w:p>
      <w:pPr>
        <w:pStyle w:val="Normal"/>
        <w:ind w:left="1412" w:hanging="0"/>
        <w:jc w:val="both"/>
        <w:rPr>
          <w:rFonts w:ascii="Verdana" w:hAnsi="Verdana" w:eastAsia="Helvetica Neue" w:cs="Helvetica Neue"/>
          <w:lang w:val="es-ES"/>
        </w:rPr>
      </w:pPr>
      <w:r>
        <w:rPr>
          <w:rFonts w:eastAsia="Helvetica Neue" w:cs="Helvetica Neue" w:ascii="Verdana" w:hAnsi="Verdana"/>
          <w:lang w:val="es-ES"/>
        </w:rPr>
      </w:r>
    </w:p>
    <w:p>
      <w:pPr>
        <w:pStyle w:val="Normal"/>
        <w:ind w:left="1412" w:hanging="0"/>
        <w:jc w:val="both"/>
        <w:rPr>
          <w:lang w:val="es-ES"/>
        </w:rPr>
      </w:pPr>
      <w:r>
        <w:rPr>
          <w:rFonts w:eastAsia="Helvetica Neue" w:cs="Helvetica Neue" w:ascii="Verdana" w:hAnsi="Verdana"/>
          <w:lang w:val="es-ES"/>
        </w:rPr>
        <w:t>Se decidió crear un conjunto de scripts para automatizar este proceso, siendo estos usados por todos los miembros del equipo. La documentación asociada a estos scripts se encuentra en la Wiki del repositorio, junto a instrucciones de instalación y setup de Openshift.</w:t>
      </w:r>
    </w:p>
    <w:p>
      <w:pPr>
        <w:pStyle w:val="Normal"/>
        <w:ind w:left="706" w:hanging="0"/>
        <w:jc w:val="both"/>
        <w:rPr>
          <w:rFonts w:ascii="Verdana" w:hAnsi="Verdana" w:eastAsia="Helvetica Neue" w:cs="Helvetica Neue"/>
          <w:lang w:val="es-ES"/>
        </w:rPr>
      </w:pPr>
      <w:r>
        <w:rPr>
          <w:rFonts w:eastAsia="Helvetica Neue" w:cs="Helvetica Neue" w:ascii="Verdana" w:hAnsi="Verdana"/>
          <w:lang w:val="es-ES"/>
        </w:rPr>
      </w:r>
    </w:p>
    <w:p>
      <w:pPr>
        <w:pStyle w:val="Normal"/>
        <w:ind w:left="706" w:hanging="0"/>
        <w:jc w:val="both"/>
        <w:rPr>
          <w:lang w:val="es-ES"/>
        </w:rPr>
      </w:pPr>
      <w:r>
        <w:rPr>
          <w:rFonts w:eastAsia="Helvetica Neue" w:cs="Helvetica Neue" w:ascii="Verdana" w:hAnsi="Verdana"/>
          <w:lang w:val="es-ES"/>
        </w:rPr>
        <w:t xml:space="preserve">El repositorio de la aplicación también tiene un </w:t>
      </w:r>
      <w:r>
        <w:rPr>
          <w:rFonts w:eastAsia="Helvetica Neue" w:cs="Helvetica Neue" w:ascii="Verdana" w:hAnsi="Verdana"/>
          <w:i/>
          <w:iCs/>
          <w:lang w:val="es-ES"/>
        </w:rPr>
        <w:t>workflow centralizado</w:t>
      </w:r>
      <w:r>
        <w:rPr>
          <w:rFonts w:eastAsia="Helvetica Neue" w:cs="Helvetica Neue" w:ascii="Verdana" w:hAnsi="Verdana"/>
          <w:lang w:val="es-ES"/>
        </w:rPr>
        <w:t xml:space="preserve"> en torno a la rama master; aunque para implementar la comunicación entre cliente y servidor se creó una rama (connection_server) separada que iba uniéndose con la rama principal cuando una nueva característica era añadida y testeada.</w:t>
      </w:r>
    </w:p>
    <w:p>
      <w:pPr>
        <w:pStyle w:val="Normal"/>
        <w:ind w:left="706" w:hanging="0"/>
        <w:jc w:val="both"/>
        <w:rPr>
          <w:rFonts w:ascii="Verdana" w:hAnsi="Verdana" w:eastAsia="Helvetica Neue" w:cs="Helvetica Neue"/>
          <w:lang w:val="es-ES"/>
        </w:rPr>
      </w:pPr>
      <w:r>
        <w:rPr>
          <w:rFonts w:eastAsia="Helvetica Neue" w:cs="Helvetica Neue" w:ascii="Verdana" w:hAnsi="Verdana"/>
          <w:lang w:val="es-ES"/>
        </w:rPr>
      </w:r>
    </w:p>
    <w:p>
      <w:pPr>
        <w:pStyle w:val="Normal"/>
        <w:ind w:left="706" w:hanging="0"/>
        <w:jc w:val="both"/>
        <w:rPr>
          <w:lang w:val="es-ES"/>
        </w:rPr>
      </w:pPr>
      <w:r>
        <w:rPr>
          <w:rFonts w:eastAsia="Helvetica Neue" w:cs="Helvetica Neue" w:ascii="Verdana" w:hAnsi="Verdana"/>
          <w:lang w:val="es-ES"/>
        </w:rPr>
        <w:t xml:space="preserve">Por último, en el repositorio para la documentación también se ha seguido un esquema de </w:t>
      </w:r>
      <w:r>
        <w:rPr>
          <w:rFonts w:eastAsia="Helvetica Neue" w:cs="Helvetica Neue" w:ascii="Verdana" w:hAnsi="Verdana"/>
          <w:i/>
          <w:iCs/>
          <w:lang w:val="es-ES"/>
        </w:rPr>
        <w:t>workflow centralizado</w:t>
      </w:r>
      <w:r>
        <w:rPr>
          <w:rFonts w:eastAsia="Helvetica Neue" w:cs="Helvetica Neue" w:ascii="Verdana" w:hAnsi="Verdana"/>
          <w:lang w:val="es-ES"/>
        </w:rPr>
        <w:t>, pues los cambios en la documentación no son tan frecuentes como para que supusieran conflictos y no se dio por tanto la necesidad de crear ramas adicionales.</w:t>
      </w:r>
    </w:p>
    <w:p>
      <w:pPr>
        <w:pStyle w:val="Normal"/>
        <w:ind w:left="706" w:hanging="0"/>
        <w:jc w:val="both"/>
        <w:rPr>
          <w:rFonts w:ascii="Verdana" w:hAnsi="Verdana" w:eastAsia="Helvetica Neue" w:cs="Helvetica Neue"/>
          <w:lang w:val="es-ES"/>
        </w:rPr>
      </w:pPr>
      <w:r>
        <w:rPr>
          <w:rFonts w:eastAsia="Helvetica Neue" w:cs="Helvetica Neue" w:ascii="Verdana" w:hAnsi="Verdana"/>
          <w:lang w:val="es-ES"/>
        </w:rPr>
      </w:r>
    </w:p>
    <w:p>
      <w:pPr>
        <w:pStyle w:val="Normal"/>
        <w:jc w:val="both"/>
        <w:rPr>
          <w:rFonts w:ascii="Verdana" w:hAnsi="Verdana"/>
          <w:b/>
          <w:b/>
          <w:bCs/>
          <w:sz w:val="36"/>
          <w:szCs w:val="36"/>
        </w:rPr>
      </w:pPr>
      <w:r>
        <w:rPr>
          <w:rFonts w:eastAsia="Helvetica Neue" w:cs="Helvetica Neue" w:ascii="Verdana" w:hAnsi="Verdana"/>
          <w:b/>
          <w:bCs/>
          <w:sz w:val="36"/>
          <w:szCs w:val="36"/>
        </w:rPr>
        <w:t>3.4. Estadísticas del equipo</w:t>
      </w:r>
    </w:p>
    <w:p>
      <w:pPr>
        <w:pStyle w:val="Normal"/>
        <w:ind w:left="706" w:hanging="0"/>
        <w:jc w:val="both"/>
        <w:rPr/>
      </w:pPr>
      <w:r>
        <w:rPr>
          <w:rFonts w:eastAsia="Helvetica Neue" w:cs="Helvetica Neue" w:ascii="Verdana" w:hAnsi="Verdana"/>
          <w:b/>
          <w:bCs/>
          <w:sz w:val="30"/>
          <w:szCs w:val="30"/>
        </w:rPr>
        <w:t>3.4.1. Esfuerzos</w:t>
      </w:r>
    </w:p>
    <w:p>
      <w:pPr>
        <w:pStyle w:val="Normal"/>
        <w:ind w:left="1412" w:hanging="0"/>
        <w:jc w:val="both"/>
        <w:rPr>
          <w:rFonts w:ascii="Verdana" w:hAnsi="Verdana" w:eastAsia="Helvetica Neue" w:cs="Helvetica Neue"/>
          <w:lang w:val="es-ES"/>
        </w:rPr>
      </w:pPr>
      <w:r>
        <w:rPr>
          <w:rFonts w:eastAsia="Helvetica Neue" w:cs="Helvetica Neue" w:ascii="Verdana" w:hAnsi="Verdana"/>
          <w:lang w:val="es-ES"/>
        </w:rPr>
        <w:t>Esfuerzos (medidos en horas) de cada miembro del equipo por mes:</w:t>
      </w:r>
    </w:p>
    <w:p>
      <w:pPr>
        <w:pStyle w:val="Normal"/>
        <w:ind w:left="1412" w:hanging="0"/>
        <w:jc w:val="both"/>
        <w:rPr>
          <w:rFonts w:ascii="Verdana" w:hAnsi="Verdana" w:eastAsia="Helvetica Neue" w:cs="Helvetica Neue"/>
          <w:lang w:val="es-ES"/>
        </w:rPr>
      </w:pPr>
      <w:r>
        <w:rPr>
          <w:rFonts w:eastAsia="Helvetica Neue" w:cs="Helvetica Neue" w:ascii="Verdana" w:hAnsi="Verdana"/>
          <w:lang w:val="es-ES"/>
        </w:rPr>
        <w:drawing>
          <wp:anchor behindDoc="0" distT="0" distB="0" distL="0" distR="0" simplePos="0" locked="0" layoutInCell="1" allowOverlap="1" relativeHeight="2">
            <wp:simplePos x="0" y="0"/>
            <wp:positionH relativeFrom="column">
              <wp:align>center</wp:align>
            </wp:positionH>
            <wp:positionV relativeFrom="paragraph">
              <wp:align>top</wp:align>
            </wp:positionV>
            <wp:extent cx="5688330" cy="3764915"/>
            <wp:effectExtent l="0" t="0" r="0" b="0"/>
            <wp:wrapSquare wrapText="largest"/>
            <wp:docPr id="19"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 descr=""/>
                    <pic:cNvPicPr>
                      <a:picLocks noChangeAspect="1" noChangeArrowheads="1"/>
                    </pic:cNvPicPr>
                  </pic:nvPicPr>
                  <pic:blipFill>
                    <a:blip r:embed="rId19"/>
                    <a:stretch>
                      <a:fillRect/>
                    </a:stretch>
                  </pic:blipFill>
                  <pic:spPr bwMode="auto">
                    <a:xfrm>
                      <a:off x="0" y="0"/>
                      <a:ext cx="5688330" cy="3764915"/>
                    </a:xfrm>
                    <a:prstGeom prst="rect">
                      <a:avLst/>
                    </a:prstGeom>
                  </pic:spPr>
                </pic:pic>
              </a:graphicData>
            </a:graphic>
          </wp:anchor>
        </w:drawing>
      </w:r>
    </w:p>
    <w:p>
      <w:pPr>
        <w:pStyle w:val="Normal"/>
        <w:ind w:left="1412" w:hanging="0"/>
        <w:jc w:val="both"/>
        <w:rPr>
          <w:lang w:val="es-ES"/>
        </w:rPr>
      </w:pPr>
      <w:r>
        <w:rPr>
          <w:rFonts w:eastAsia="Helvetica Neue" w:cs="Helvetica Neue" w:ascii="Verdana" w:hAnsi="Verdana"/>
          <w:lang w:val="es-ES"/>
        </w:rPr>
        <w:t>Esfuerzos (medidos en horas) de cada miembro del equipo por actividad:</w:t>
      </w:r>
    </w:p>
    <w:p>
      <w:pPr>
        <w:pStyle w:val="Normal"/>
        <w:ind w:left="1412" w:hanging="0"/>
        <w:jc w:val="both"/>
        <w:rPr>
          <w:rFonts w:ascii="Verdana" w:hAnsi="Verdana" w:eastAsia="Helvetica Neue" w:cs="Helvetica Neue"/>
          <w:lang w:val="es-ES"/>
        </w:rPr>
      </w:pPr>
      <w:r>
        <w:rPr>
          <w:rFonts w:eastAsia="Helvetica Neue" w:cs="Helvetica Neue" w:ascii="Verdana" w:hAnsi="Verdana"/>
          <w:lang w:val="es-ES"/>
        </w:rPr>
        <w:drawing>
          <wp:anchor behindDoc="0" distT="0" distB="0" distL="0" distR="0" simplePos="0" locked="0" layoutInCell="1" allowOverlap="1" relativeHeight="3">
            <wp:simplePos x="0" y="0"/>
            <wp:positionH relativeFrom="column">
              <wp:align>center</wp:align>
            </wp:positionH>
            <wp:positionV relativeFrom="paragraph">
              <wp:align>top</wp:align>
            </wp:positionV>
            <wp:extent cx="5668645" cy="3561080"/>
            <wp:effectExtent l="0" t="0" r="0" b="0"/>
            <wp:wrapSquare wrapText="largest"/>
            <wp:docPr id="20"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2" descr=""/>
                    <pic:cNvPicPr>
                      <a:picLocks noChangeAspect="1" noChangeArrowheads="1"/>
                    </pic:cNvPicPr>
                  </pic:nvPicPr>
                  <pic:blipFill>
                    <a:blip r:embed="rId20"/>
                    <a:stretch>
                      <a:fillRect/>
                    </a:stretch>
                  </pic:blipFill>
                  <pic:spPr bwMode="auto">
                    <a:xfrm>
                      <a:off x="0" y="0"/>
                      <a:ext cx="5668645" cy="3561080"/>
                    </a:xfrm>
                    <a:prstGeom prst="rect">
                      <a:avLst/>
                    </a:prstGeom>
                  </pic:spPr>
                </pic:pic>
              </a:graphicData>
            </a:graphic>
          </wp:anchor>
        </w:drawing>
      </w:r>
    </w:p>
    <w:p>
      <w:pPr>
        <w:pStyle w:val="Normal"/>
        <w:jc w:val="both"/>
        <w:rPr>
          <w:rFonts w:ascii="Verdana" w:hAnsi="Verdana" w:eastAsia="Helvetica Neue" w:cs="Helvetica Neue"/>
          <w:lang w:val="es-ES"/>
        </w:rPr>
      </w:pPr>
      <w:r>
        <w:rPr>
          <w:rFonts w:eastAsia="Helvetica Neue" w:cs="Helvetica Neue" w:ascii="Verdana" w:hAnsi="Verdana"/>
          <w:lang w:val="es-ES"/>
        </w:rPr>
      </w:r>
    </w:p>
    <w:p>
      <w:pPr>
        <w:pStyle w:val="Normal"/>
        <w:ind w:left="706" w:hanging="0"/>
        <w:jc w:val="both"/>
        <w:rPr/>
      </w:pPr>
      <w:r>
        <w:rPr>
          <w:rFonts w:eastAsia="Helvetica Neue" w:cs="Helvetica Neue" w:ascii="Verdana" w:hAnsi="Verdana"/>
          <w:b/>
          <w:bCs/>
          <w:sz w:val="30"/>
          <w:szCs w:val="30"/>
        </w:rPr>
        <w:t>3.4.2. Velocidad</w:t>
      </w:r>
    </w:p>
    <w:p>
      <w:pPr>
        <w:pStyle w:val="Normal"/>
        <w:ind w:left="1412" w:hanging="0"/>
        <w:jc w:val="both"/>
        <w:rPr>
          <w:lang w:val="es-ES"/>
        </w:rPr>
      </w:pPr>
      <w:r>
        <w:rPr>
          <w:rFonts w:eastAsia="Helvetica Neue" w:cs="Helvetica Neue" w:ascii="Verdana" w:hAnsi="Verdana"/>
          <w:lang w:val="es-ES"/>
        </w:rPr>
        <w:t xml:space="preserve">En este sprint, el equipo ha completado 29 puntos de historia; como no se tienen datos históricos del equipo, no se puede dar un rango de velocidades. La velocidad del equipo será, por tanto, </w:t>
      </w:r>
      <w:r>
        <w:rPr>
          <w:rFonts w:eastAsia="Helvetica Neue" w:cs="Helvetica Neue" w:ascii="Verdana" w:hAnsi="Verdana"/>
          <w:i/>
          <w:iCs/>
          <w:lang w:val="es-ES"/>
        </w:rPr>
        <w:t>29 puntos de historia</w:t>
      </w:r>
      <w:r>
        <w:rPr>
          <w:rFonts w:eastAsia="Helvetica Neue" w:cs="Helvetica Neue" w:ascii="Verdana" w:hAnsi="Verdana"/>
          <w:lang w:val="es-ES"/>
        </w:rPr>
        <w:t>.</w:t>
      </w:r>
    </w:p>
    <w:p>
      <w:pPr>
        <w:pStyle w:val="Normal"/>
        <w:ind w:left="1412" w:hanging="0"/>
        <w:jc w:val="both"/>
        <w:rPr>
          <w:rFonts w:ascii="Verdana" w:hAnsi="Verdana" w:eastAsia="Helvetica Neue" w:cs="Helvetica Neue"/>
          <w:lang w:val="es-ES"/>
        </w:rPr>
      </w:pPr>
      <w:r>
        <w:rPr>
          <w:rFonts w:eastAsia="Helvetica Neue" w:cs="Helvetica Neue" w:ascii="Verdana" w:hAnsi="Verdana"/>
          <w:lang w:val="es-ES"/>
        </w:rPr>
      </w:r>
    </w:p>
    <w:p>
      <w:pPr>
        <w:pStyle w:val="Normal"/>
        <w:ind w:left="706" w:hanging="0"/>
        <w:jc w:val="both"/>
        <w:rPr>
          <w:lang w:val="es-ES"/>
        </w:rPr>
      </w:pPr>
      <w:r>
        <w:rPr>
          <w:rFonts w:eastAsia="Helvetica Neue" w:cs="Helvetica Neue" w:ascii="Verdana" w:hAnsi="Verdana"/>
          <w:lang w:val="es-ES"/>
        </w:rPr>
        <w:t xml:space="preserve">A continuación, se muestran dos </w:t>
      </w:r>
      <w:r>
        <w:rPr>
          <w:rFonts w:eastAsia="Helvetica Neue" w:cs="Helvetica Neue" w:ascii="Verdana" w:hAnsi="Verdana"/>
          <w:i/>
          <w:iCs/>
          <w:lang w:val="es-ES"/>
        </w:rPr>
        <w:t>diagramas de burn up</w:t>
      </w:r>
      <w:r>
        <w:rPr>
          <w:rFonts w:eastAsia="Helvetica Neue" w:cs="Helvetica Neue" w:ascii="Verdana" w:hAnsi="Verdana"/>
          <w:lang w:val="es-ES"/>
        </w:rPr>
        <w:t xml:space="preserve"> o trabajo completado, uno haciendo referencia al número de tareas completadas y el otro con puntos de historia:</w:t>
      </w:r>
    </w:p>
    <w:p>
      <w:pPr>
        <w:pStyle w:val="Normal"/>
        <w:ind w:left="706" w:hanging="0"/>
        <w:jc w:val="both"/>
        <w:rPr>
          <w:rFonts w:ascii="Verdana" w:hAnsi="Verdana" w:eastAsia="Helvetica Neue" w:cs="Helvetica Neue"/>
          <w:lang w:val="es-ES"/>
        </w:rPr>
      </w:pPr>
      <w:r>
        <w:rPr>
          <w:rFonts w:eastAsia="Helvetica Neue" w:cs="Helvetica Neue" w:ascii="Verdana" w:hAnsi="Verdana"/>
          <w:lang w:val="es-ES"/>
        </w:rPr>
        <w:drawing>
          <wp:anchor behindDoc="0" distT="0" distB="0" distL="0" distR="0" simplePos="0" locked="0" layoutInCell="1" allowOverlap="1" relativeHeight="4">
            <wp:simplePos x="0" y="0"/>
            <wp:positionH relativeFrom="column">
              <wp:align>center</wp:align>
            </wp:positionH>
            <wp:positionV relativeFrom="paragraph">
              <wp:align>top</wp:align>
            </wp:positionV>
            <wp:extent cx="5962650" cy="3353435"/>
            <wp:effectExtent l="0" t="0" r="0" b="0"/>
            <wp:wrapSquare wrapText="largest"/>
            <wp:docPr id="21"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3" descr=""/>
                    <pic:cNvPicPr>
                      <a:picLocks noChangeAspect="1" noChangeArrowheads="1"/>
                    </pic:cNvPicPr>
                  </pic:nvPicPr>
                  <pic:blipFill>
                    <a:blip r:embed="rId21"/>
                    <a:stretch>
                      <a:fillRect/>
                    </a:stretch>
                  </pic:blipFill>
                  <pic:spPr bwMode="auto">
                    <a:xfrm>
                      <a:off x="0" y="0"/>
                      <a:ext cx="5962650" cy="3353435"/>
                    </a:xfrm>
                    <a:prstGeom prst="rect">
                      <a:avLst/>
                    </a:prstGeom>
                  </pic:spPr>
                </pic:pic>
              </a:graphicData>
            </a:graphic>
          </wp:anchor>
        </w:drawing>
      </w:r>
    </w:p>
    <w:p>
      <w:pPr>
        <w:pStyle w:val="Normal"/>
        <w:ind w:left="706" w:hanging="0"/>
        <w:jc w:val="both"/>
        <w:rPr>
          <w:rFonts w:ascii="Verdana" w:hAnsi="Verdana" w:eastAsia="Helvetica Neue" w:cs="Helvetica Neue"/>
          <w:lang w:val="es-ES"/>
        </w:rPr>
      </w:pPr>
      <w:r>
        <w:rPr>
          <w:rFonts w:eastAsia="Helvetica Neue" w:cs="Helvetica Neue" w:ascii="Verdana" w:hAnsi="Verdana"/>
          <w:lang w:val="es-ES"/>
        </w:rPr>
        <w:drawing>
          <wp:anchor behindDoc="0" distT="0" distB="0" distL="0" distR="0" simplePos="0" locked="0" layoutInCell="1" allowOverlap="1" relativeHeight="5">
            <wp:simplePos x="0" y="0"/>
            <wp:positionH relativeFrom="column">
              <wp:align>center</wp:align>
            </wp:positionH>
            <wp:positionV relativeFrom="paragraph">
              <wp:align>top</wp:align>
            </wp:positionV>
            <wp:extent cx="6085840" cy="3422015"/>
            <wp:effectExtent l="0" t="0" r="0" b="0"/>
            <wp:wrapSquare wrapText="largest"/>
            <wp:docPr id="22"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4" descr=""/>
                    <pic:cNvPicPr>
                      <a:picLocks noChangeAspect="1" noChangeArrowheads="1"/>
                    </pic:cNvPicPr>
                  </pic:nvPicPr>
                  <pic:blipFill>
                    <a:blip r:embed="rId22"/>
                    <a:stretch>
                      <a:fillRect/>
                    </a:stretch>
                  </pic:blipFill>
                  <pic:spPr bwMode="auto">
                    <a:xfrm>
                      <a:off x="0" y="0"/>
                      <a:ext cx="6085840" cy="3422015"/>
                    </a:xfrm>
                    <a:prstGeom prst="rect">
                      <a:avLst/>
                    </a:prstGeom>
                  </pic:spPr>
                </pic:pic>
              </a:graphicData>
            </a:graphic>
          </wp:anchor>
        </w:drawing>
      </w:r>
    </w:p>
    <w:p>
      <w:pPr>
        <w:pStyle w:val="Normal"/>
        <w:ind w:left="706" w:hanging="0"/>
        <w:jc w:val="both"/>
        <w:rPr>
          <w:rFonts w:ascii="Verdana" w:hAnsi="Verdana" w:eastAsia="Helvetica Neue" w:cs="Helvetica Neue"/>
          <w:lang w:val="es-ES"/>
        </w:rPr>
      </w:pPr>
      <w:r>
        <w:rPr>
          <w:rFonts w:eastAsia="Helvetica Neue" w:cs="Helvetica Neue" w:ascii="Verdana" w:hAnsi="Verdana"/>
          <w:lang w:val="es-ES"/>
        </w:rPr>
      </w:r>
    </w:p>
    <w:p>
      <w:pPr>
        <w:pStyle w:val="Normal"/>
        <w:ind w:left="706" w:hanging="0"/>
        <w:jc w:val="both"/>
        <w:rPr>
          <w:lang w:val="es-ES"/>
        </w:rPr>
      </w:pPr>
      <w:r>
        <w:rPr>
          <w:rFonts w:eastAsia="Helvetica Neue" w:cs="Helvetica Neue" w:ascii="Verdana" w:hAnsi="Verdana"/>
          <w:lang w:val="es-ES"/>
        </w:rPr>
        <w:t>La mayoría de las tareas fueron completadas en el último tramo del sprint debido a problemas que impedían pasar los tests automáticos (problemas de configuración).</w:t>
      </w:r>
    </w:p>
    <w:p>
      <w:pPr>
        <w:pStyle w:val="Normal"/>
        <w:ind w:left="1412" w:hanging="0"/>
        <w:jc w:val="both"/>
        <w:rPr>
          <w:rFonts w:ascii="Verdana" w:hAnsi="Verdana" w:eastAsia="Helvetica Neue" w:cs="Helvetica Neue"/>
          <w:lang w:val="es-ES"/>
        </w:rPr>
      </w:pPr>
      <w:r>
        <w:rPr>
          <w:rFonts w:eastAsia="Helvetica Neue" w:cs="Helvetica Neue" w:ascii="Verdana" w:hAnsi="Verdana"/>
          <w:lang w:val="es-ES"/>
        </w:rPr>
      </w:r>
    </w:p>
    <w:p>
      <w:pPr>
        <w:pStyle w:val="Normal"/>
        <w:jc w:val="both"/>
        <w:rPr/>
      </w:pPr>
      <w:r>
        <w:rPr>
          <w:rFonts w:eastAsia="Helvetica Neue" w:cs="Helvetica Neue" w:ascii="Verdana" w:hAnsi="Verdana"/>
          <w:b/>
          <w:bCs/>
          <w:sz w:val="36"/>
          <w:szCs w:val="36"/>
          <w:lang w:val="es-ES"/>
        </w:rPr>
        <w:t>3.5. Retrospectiva del sprint</w:t>
      </w:r>
    </w:p>
    <w:p>
      <w:pPr>
        <w:pStyle w:val="Normal"/>
        <w:jc w:val="both"/>
        <w:rPr>
          <w:rFonts w:ascii="Verdana" w:hAnsi="Verdana" w:eastAsia="Helvetica Neue" w:cs="Helvetica Neue"/>
          <w:b/>
          <w:b/>
          <w:bCs/>
          <w:sz w:val="36"/>
          <w:szCs w:val="36"/>
          <w:lang w:val="es-ES"/>
        </w:rPr>
      </w:pPr>
      <w:r>
        <w:rPr/>
      </w:r>
    </w:p>
    <w:p>
      <w:pPr>
        <w:pStyle w:val="Normal"/>
        <w:jc w:val="both"/>
        <w:rPr/>
      </w:pPr>
      <w:r>
        <w:rPr>
          <w:rFonts w:eastAsia="Helvetica Neue" w:cs="Helvetica Neue" w:ascii="Verdana" w:hAnsi="Verdana"/>
          <w:b w:val="false"/>
          <w:bCs w:val="false"/>
          <w:sz w:val="24"/>
          <w:szCs w:val="24"/>
          <w:lang w:val="es-ES"/>
        </w:rPr>
        <w:t>Al finalizar el sprint, se ha llevado a cabo la reunión de retrospectiva del mismo, con el objetivo de analizar los problemas surgidos durante el proceso de desarrollo del producto y de dar soluciones o mejoras respecto a dichos problemas.</w:t>
      </w:r>
    </w:p>
    <w:p>
      <w:pPr>
        <w:pStyle w:val="Normal"/>
        <w:jc w:val="both"/>
        <w:rPr>
          <w:rFonts w:ascii="Verdana" w:hAnsi="Verdana" w:eastAsia="Helvetica Neue" w:cs="Helvetica Neue"/>
          <w:lang w:val="es-ES"/>
        </w:rPr>
      </w:pPr>
      <w:r>
        <w:rPr>
          <w:rFonts w:eastAsia="Helvetica Neue" w:cs="Helvetica Neue" w:ascii="Verdana" w:hAnsi="Verdana"/>
          <w:lang w:val="es-ES"/>
        </w:rPr>
      </w:r>
    </w:p>
    <w:p>
      <w:pPr>
        <w:pStyle w:val="Normal"/>
        <w:ind w:left="706" w:hanging="0"/>
        <w:jc w:val="both"/>
        <w:rPr/>
      </w:pPr>
      <w:r>
        <w:rPr>
          <w:rFonts w:eastAsia="Helvetica Neue" w:cs="Helvetica Neue" w:ascii="Verdana" w:hAnsi="Verdana"/>
          <w:b w:val="false"/>
          <w:bCs w:val="false"/>
          <w:sz w:val="24"/>
          <w:szCs w:val="24"/>
          <w:lang w:val="es-ES"/>
        </w:rPr>
        <w:tab/>
        <w:t>En la reunión de retrospectiva se sacaron a la luz los siguientes problemas:</w:t>
      </w:r>
    </w:p>
    <w:p>
      <w:pPr>
        <w:pStyle w:val="Normal"/>
        <w:numPr>
          <w:ilvl w:val="0"/>
          <w:numId w:val="0"/>
        </w:numPr>
        <w:jc w:val="both"/>
        <w:rPr>
          <w:rFonts w:ascii="Verdana" w:hAnsi="Verdana" w:eastAsia="Helvetica Neue" w:cs="Helvetica Neue"/>
          <w:lang w:val="es-ES"/>
        </w:rPr>
      </w:pPr>
      <w:r>
        <w:rPr>
          <w:rFonts w:eastAsia="Helvetica Neue" w:cs="Helvetica Neue" w:ascii="Verdana" w:hAnsi="Verdana"/>
          <w:lang w:val="es-ES"/>
        </w:rPr>
      </w:r>
    </w:p>
    <w:p>
      <w:pPr>
        <w:pStyle w:val="Normal"/>
        <w:numPr>
          <w:ilvl w:val="0"/>
          <w:numId w:val="1"/>
        </w:numPr>
        <w:jc w:val="both"/>
        <w:rPr/>
      </w:pPr>
      <w:r>
        <w:rPr>
          <w:rFonts w:eastAsia="Helvetica Neue" w:cs="Helvetica Neue" w:ascii="Verdana" w:hAnsi="Verdana"/>
          <w:b w:val="false"/>
          <w:bCs w:val="false"/>
          <w:sz w:val="24"/>
          <w:szCs w:val="24"/>
          <w:lang w:val="es-ES"/>
        </w:rPr>
        <w:t>1) Realización de los tests automáticos de la aplicación. No se han podido automatizar algunos tests, en concreto, los de la GUI.</w:t>
      </w:r>
    </w:p>
    <w:p>
      <w:pPr>
        <w:pStyle w:val="Normal"/>
        <w:numPr>
          <w:ilvl w:val="0"/>
          <w:numId w:val="0"/>
        </w:numPr>
        <w:jc w:val="both"/>
        <w:rPr>
          <w:rFonts w:ascii="Verdana" w:hAnsi="Verdana" w:eastAsia="Helvetica Neue" w:cs="Helvetica Neue"/>
          <w:lang w:val="es-ES"/>
        </w:rPr>
      </w:pPr>
      <w:r>
        <w:rPr>
          <w:rFonts w:eastAsia="Helvetica Neue" w:cs="Helvetica Neue" w:ascii="Verdana" w:hAnsi="Verdana"/>
          <w:lang w:val="es-ES"/>
        </w:rPr>
      </w:r>
    </w:p>
    <w:p>
      <w:pPr>
        <w:pStyle w:val="Normal"/>
        <w:numPr>
          <w:ilvl w:val="0"/>
          <w:numId w:val="1"/>
        </w:numPr>
        <w:jc w:val="both"/>
        <w:rPr/>
      </w:pPr>
      <w:r>
        <w:rPr>
          <w:rFonts w:eastAsia="Helvetica Neue" w:cs="Helvetica Neue" w:ascii="Verdana" w:hAnsi="Verdana"/>
          <w:b w:val="false"/>
          <w:bCs w:val="false"/>
          <w:sz w:val="24"/>
          <w:szCs w:val="24"/>
          <w:lang w:val="es-ES"/>
        </w:rPr>
        <w:t>2) Cálculo de la cobertura de código de la aplicación. No se logró configurar para su uso las herramientas para el cálculo de la cobertura de código en la aplicación.</w:t>
      </w:r>
    </w:p>
    <w:p>
      <w:pPr>
        <w:pStyle w:val="Normal"/>
        <w:numPr>
          <w:ilvl w:val="0"/>
          <w:numId w:val="0"/>
        </w:numPr>
        <w:jc w:val="both"/>
        <w:rPr>
          <w:rFonts w:ascii="Verdana" w:hAnsi="Verdana" w:eastAsia="Helvetica Neue" w:cs="Helvetica Neue"/>
          <w:lang w:val="es-ES"/>
        </w:rPr>
      </w:pPr>
      <w:r>
        <w:rPr>
          <w:rFonts w:eastAsia="Helvetica Neue" w:cs="Helvetica Neue" w:ascii="Verdana" w:hAnsi="Verdana"/>
          <w:lang w:val="es-ES"/>
        </w:rPr>
      </w:r>
    </w:p>
    <w:p>
      <w:pPr>
        <w:pStyle w:val="Normal"/>
        <w:numPr>
          <w:ilvl w:val="0"/>
          <w:numId w:val="1"/>
        </w:numPr>
        <w:jc w:val="both"/>
        <w:rPr/>
      </w:pPr>
      <w:r>
        <w:rPr>
          <w:rFonts w:eastAsia="Helvetica Neue" w:cs="Helvetica Neue" w:ascii="Verdana" w:hAnsi="Verdana"/>
          <w:b w:val="false"/>
          <w:bCs w:val="false"/>
          <w:sz w:val="24"/>
          <w:szCs w:val="24"/>
          <w:lang w:val="es-ES"/>
        </w:rPr>
        <w:t>3) Uso ineficiente de la herramienta para la gestión del tablero del proyecto. No se ha utilizado Trello adecuadamente para la visualización del estado en cada instante de tiempo de la aplicación, ni se ha mantenido actualizado.</w:t>
      </w:r>
    </w:p>
    <w:p>
      <w:pPr>
        <w:pStyle w:val="Normal"/>
        <w:numPr>
          <w:ilvl w:val="0"/>
          <w:numId w:val="0"/>
        </w:numPr>
        <w:jc w:val="both"/>
        <w:rPr>
          <w:rFonts w:ascii="Verdana" w:hAnsi="Verdana" w:eastAsia="Helvetica Neue" w:cs="Helvetica Neue"/>
          <w:lang w:val="es-ES"/>
        </w:rPr>
      </w:pPr>
      <w:r>
        <w:rPr>
          <w:rFonts w:eastAsia="Helvetica Neue" w:cs="Helvetica Neue" w:ascii="Verdana" w:hAnsi="Verdana"/>
          <w:lang w:val="es-ES"/>
        </w:rPr>
      </w:r>
    </w:p>
    <w:p>
      <w:pPr>
        <w:pStyle w:val="Normal"/>
        <w:numPr>
          <w:ilvl w:val="0"/>
          <w:numId w:val="1"/>
        </w:numPr>
        <w:jc w:val="both"/>
        <w:rPr/>
      </w:pPr>
      <w:r>
        <w:rPr>
          <w:rFonts w:eastAsia="Helvetica Neue" w:cs="Helvetica Neue" w:ascii="Verdana" w:hAnsi="Verdana"/>
          <w:b w:val="false"/>
          <w:bCs w:val="false"/>
          <w:sz w:val="24"/>
          <w:szCs w:val="24"/>
          <w:lang w:val="es-ES"/>
        </w:rPr>
        <w:t>4) Falta de una correcta comunicación entre los miembros del equipo. Se ha utilizado Whatsapp para comunicarse en el equipo pero ha quedado patente que se trata de una herramienta ineficiente para la gestión del proyecto, comportando pérdidas de información.</w:t>
      </w:r>
    </w:p>
    <w:p>
      <w:pPr>
        <w:pStyle w:val="Normal"/>
        <w:jc w:val="both"/>
        <w:rPr/>
      </w:pPr>
      <w:r>
        <w:rPr>
          <w:rFonts w:eastAsia="Helvetica Neue" w:cs="Helvetica Neue" w:ascii="Verdana" w:hAnsi="Verdana"/>
          <w:b w:val="false"/>
          <w:bCs w:val="false"/>
          <w:sz w:val="24"/>
          <w:szCs w:val="24"/>
          <w:lang w:val="es-ES"/>
        </w:rPr>
        <w:tab/>
      </w:r>
    </w:p>
    <w:p>
      <w:pPr>
        <w:pStyle w:val="Normal"/>
        <w:jc w:val="both"/>
        <w:rPr/>
      </w:pPr>
      <w:r>
        <w:rPr>
          <w:rFonts w:eastAsia="Helvetica Neue" w:cs="Helvetica Neue" w:ascii="Verdana" w:hAnsi="Verdana"/>
          <w:b w:val="false"/>
          <w:bCs w:val="false"/>
          <w:sz w:val="24"/>
          <w:szCs w:val="24"/>
          <w:lang w:val="es-ES"/>
        </w:rPr>
        <w:tab/>
        <w:t>A la luz de los problemas expuestos en los puntos anteriores, se ha discutido la prioridad de solución de dichos problemas y se han realizado las siguientes propuestas para remediarlos (por orden de prioridad):</w:t>
      </w:r>
    </w:p>
    <w:p>
      <w:pPr>
        <w:pStyle w:val="Normal"/>
        <w:numPr>
          <w:ilvl w:val="0"/>
          <w:numId w:val="0"/>
        </w:numPr>
        <w:jc w:val="both"/>
        <w:rPr>
          <w:rFonts w:ascii="Verdana" w:hAnsi="Verdana" w:eastAsia="Helvetica Neue" w:cs="Helvetica Neue"/>
          <w:lang w:val="es-ES"/>
        </w:rPr>
      </w:pPr>
      <w:r>
        <w:rPr>
          <w:rFonts w:eastAsia="Helvetica Neue" w:cs="Helvetica Neue" w:ascii="Verdana" w:hAnsi="Verdana"/>
          <w:lang w:val="es-ES"/>
        </w:rPr>
      </w:r>
    </w:p>
    <w:p>
      <w:pPr>
        <w:pStyle w:val="Normal"/>
        <w:numPr>
          <w:ilvl w:val="0"/>
          <w:numId w:val="1"/>
        </w:numPr>
        <w:jc w:val="both"/>
        <w:rPr/>
      </w:pPr>
      <w:r>
        <w:rPr>
          <w:rFonts w:eastAsia="Helvetica Neue" w:cs="Helvetica Neue" w:ascii="Verdana" w:hAnsi="Verdana"/>
          <w:b w:val="false"/>
          <w:bCs w:val="false"/>
          <w:sz w:val="24"/>
          <w:szCs w:val="24"/>
          <w:lang w:val="es-ES"/>
        </w:rPr>
        <w:t>En relación con el problema 4, se ha establecido la necesidad de realizar reuniones semanales para poner  en común aspectos relevantes de cara al desarrollo del proyecto, forzando al menos una reunión cada dos semanas.</w:t>
      </w:r>
    </w:p>
    <w:p>
      <w:pPr>
        <w:pStyle w:val="Normal"/>
        <w:numPr>
          <w:ilvl w:val="0"/>
          <w:numId w:val="0"/>
        </w:numPr>
        <w:jc w:val="both"/>
        <w:rPr>
          <w:rFonts w:ascii="Verdana" w:hAnsi="Verdana" w:eastAsia="Helvetica Neue" w:cs="Helvetica Neue"/>
          <w:lang w:val="es-ES"/>
        </w:rPr>
      </w:pPr>
      <w:r>
        <w:rPr>
          <w:rFonts w:eastAsia="Helvetica Neue" w:cs="Helvetica Neue" w:ascii="Verdana" w:hAnsi="Verdana"/>
          <w:lang w:val="es-ES"/>
        </w:rPr>
      </w:r>
    </w:p>
    <w:p>
      <w:pPr>
        <w:pStyle w:val="Normal"/>
        <w:numPr>
          <w:ilvl w:val="0"/>
          <w:numId w:val="1"/>
        </w:numPr>
        <w:jc w:val="both"/>
        <w:rPr/>
      </w:pPr>
      <w:r>
        <w:rPr>
          <w:rFonts w:eastAsia="Helvetica Neue" w:cs="Helvetica Neue" w:ascii="Verdana" w:hAnsi="Verdana"/>
          <w:b w:val="false"/>
          <w:bCs w:val="false"/>
          <w:sz w:val="24"/>
          <w:szCs w:val="24"/>
          <w:lang w:val="es-ES"/>
        </w:rPr>
        <w:t>En relación con el problema 3, ha habido un compromiso por parte de todos los miembros del equipo de corregir su actitud y mantener actualizado el tablero de Trello en todo momento durante el desarrollo de la aplicación.</w:t>
      </w:r>
    </w:p>
    <w:p>
      <w:pPr>
        <w:pStyle w:val="Normal"/>
        <w:jc w:val="both"/>
        <w:rPr>
          <w:rFonts w:ascii="Verdana" w:hAnsi="Verdana" w:eastAsia="Helvetica Neue" w:cs="Helvetica Neue"/>
          <w:lang w:val="es-ES"/>
        </w:rPr>
      </w:pPr>
      <w:r>
        <w:rPr>
          <w:rFonts w:eastAsia="Helvetica Neue" w:cs="Helvetica Neue" w:ascii="Verdana" w:hAnsi="Verdana"/>
          <w:lang w:val="es-ES"/>
        </w:rPr>
      </w:r>
    </w:p>
    <w:p>
      <w:pPr>
        <w:pStyle w:val="Normal"/>
        <w:numPr>
          <w:ilvl w:val="0"/>
          <w:numId w:val="1"/>
        </w:numPr>
        <w:jc w:val="both"/>
        <w:rPr>
          <w:b w:val="false"/>
          <w:b w:val="false"/>
          <w:bCs w:val="false"/>
          <w:sz w:val="24"/>
          <w:szCs w:val="24"/>
        </w:rPr>
      </w:pPr>
      <w:r>
        <w:rPr>
          <w:rFonts w:eastAsia="Helvetica Neue" w:cs="Helvetica Neue" w:ascii="Verdana" w:hAnsi="Verdana"/>
          <w:b w:val="false"/>
          <w:bCs w:val="false"/>
          <w:sz w:val="24"/>
          <w:szCs w:val="24"/>
          <w:lang w:val="es-ES"/>
        </w:rPr>
        <w:t>En relación con los problemas 1 y 2, se ha optado por dedicar horas del segundo sprint a la solución de estos problemas.</w:t>
      </w:r>
      <w:r>
        <w:br w:type="page"/>
      </w:r>
    </w:p>
    <w:p>
      <w:pPr>
        <w:pStyle w:val="Normal"/>
        <w:jc w:val="both"/>
        <w:rPr>
          <w:rFonts w:ascii="Verdana" w:hAnsi="Verdana"/>
          <w:b/>
          <w:b/>
          <w:bCs/>
          <w:sz w:val="52"/>
          <w:szCs w:val="52"/>
          <w:lang w:val="es-ES"/>
        </w:rPr>
      </w:pPr>
      <w:r>
        <w:rPr>
          <w:rFonts w:eastAsia="Helvetica Neue" w:cs="Helvetica Neue" w:ascii="Verdana" w:hAnsi="Verdana"/>
          <w:b/>
          <w:bCs/>
          <w:sz w:val="52"/>
          <w:szCs w:val="52"/>
          <w:lang w:val="es-ES"/>
        </w:rPr>
        <w:t>4. Conclusiones</w:t>
      </w:r>
    </w:p>
    <w:p>
      <w:pPr>
        <w:pStyle w:val="Normal"/>
        <w:jc w:val="both"/>
        <w:rPr>
          <w:rFonts w:eastAsia="Helvetica Neue" w:cs="Helvetica Neue"/>
          <w:lang w:val="es-ES"/>
        </w:rPr>
      </w:pPr>
      <w:r>
        <w:rPr>
          <w:rFonts w:eastAsia="Helvetica Neue" w:cs="Helvetica Neue"/>
          <w:lang w:val="es-ES"/>
        </w:rPr>
      </w:r>
    </w:p>
    <w:p>
      <w:pPr>
        <w:pStyle w:val="Normal"/>
        <w:jc w:val="both"/>
        <w:rPr>
          <w:rFonts w:ascii="Verdana" w:hAnsi="Verdana"/>
          <w:b/>
          <w:b/>
          <w:bCs/>
          <w:sz w:val="36"/>
          <w:szCs w:val="36"/>
          <w:lang w:val="es-ES"/>
        </w:rPr>
      </w:pPr>
      <w:r>
        <w:rPr>
          <w:rFonts w:eastAsia="Helvetica Neue" w:cs="Helvetica Neue" w:ascii="Verdana" w:hAnsi="Verdana"/>
          <w:b/>
          <w:bCs/>
          <w:sz w:val="36"/>
          <w:szCs w:val="36"/>
          <w:lang w:val="es-ES"/>
        </w:rPr>
        <w:t>4.1. Sumario</w:t>
      </w:r>
    </w:p>
    <w:p>
      <w:pPr>
        <w:pStyle w:val="Normal"/>
        <w:jc w:val="both"/>
        <w:rPr>
          <w:lang w:val="es-ES"/>
        </w:rPr>
      </w:pPr>
      <w:r>
        <w:rPr>
          <w:rFonts w:eastAsia="Helvetica Neue" w:cs="Helvetica Neue" w:ascii="Verdana" w:hAnsi="Verdana"/>
          <w:b/>
          <w:bCs/>
          <w:sz w:val="36"/>
          <w:szCs w:val="36"/>
          <w:lang w:val="es-ES"/>
        </w:rPr>
        <w:t>4.2. Cumplimiento de objetivos</w:t>
      </w:r>
    </w:p>
    <w:p>
      <w:pPr>
        <w:pStyle w:val="Normal"/>
        <w:jc w:val="both"/>
        <w:rPr>
          <w:rFonts w:ascii="Verdana" w:hAnsi="Verdana" w:eastAsia="Helvetica Neue" w:cs="Helvetica Neue"/>
          <w:lang w:val="es-ES"/>
        </w:rPr>
      </w:pPr>
      <w:r>
        <w:rPr>
          <w:rFonts w:eastAsia="Helvetica Neue" w:cs="Helvetica Neue" w:ascii="Verdana" w:hAnsi="Verdana"/>
          <w:lang w:val="es-ES"/>
        </w:rPr>
      </w:r>
    </w:p>
    <w:p>
      <w:pPr>
        <w:pStyle w:val="Normal"/>
        <w:numPr>
          <w:ilvl w:val="0"/>
          <w:numId w:val="2"/>
        </w:numPr>
        <w:jc w:val="both"/>
        <w:rPr>
          <w:lang w:val="es-ES"/>
        </w:rPr>
      </w:pPr>
      <w:r>
        <w:rPr>
          <w:rFonts w:eastAsia="Helvetica Neue" w:cs="Helvetica Neue" w:ascii="Verdana" w:hAnsi="Verdana"/>
          <w:lang w:val="es-ES"/>
        </w:rPr>
        <w:t xml:space="preserve">El código del proyecto se aloja en GitHub y se trabaja de forma habitual contra git: </w:t>
      </w:r>
      <w:r>
        <w:rPr>
          <w:rFonts w:eastAsia="Helvetica Neue" w:cs="Helvetica Neue" w:ascii="Verdana" w:hAnsi="Verdana"/>
          <w:b/>
          <w:bCs/>
          <w:lang w:val="es-ES"/>
        </w:rPr>
        <w:t>sí</w:t>
      </w:r>
      <w:r>
        <w:rPr>
          <w:rFonts w:eastAsia="Helvetica Neue" w:cs="Helvetica Neue" w:ascii="Verdana" w:hAnsi="Verdana"/>
          <w:lang w:val="es-ES"/>
        </w:rPr>
        <w:t xml:space="preserve"> (mirar los commits y actividad de los integrantes del equipo en los repositorios de GitHub).</w:t>
      </w:r>
    </w:p>
    <w:p>
      <w:pPr>
        <w:pStyle w:val="Normal"/>
        <w:jc w:val="both"/>
        <w:rPr>
          <w:rFonts w:ascii="Verdana" w:hAnsi="Verdana" w:eastAsia="Helvetica Neue" w:cs="Helvetica Neue"/>
          <w:lang w:val="es-ES"/>
        </w:rPr>
      </w:pPr>
      <w:r>
        <w:rPr>
          <w:rFonts w:eastAsia="Helvetica Neue" w:cs="Helvetica Neue" w:ascii="Verdana" w:hAnsi="Verdana"/>
          <w:lang w:val="es-ES"/>
        </w:rPr>
      </w:r>
    </w:p>
    <w:p>
      <w:pPr>
        <w:pStyle w:val="Normal"/>
        <w:numPr>
          <w:ilvl w:val="0"/>
          <w:numId w:val="2"/>
        </w:numPr>
        <w:jc w:val="both"/>
        <w:rPr>
          <w:lang w:val="es-ES"/>
        </w:rPr>
      </w:pPr>
      <w:r>
        <w:rPr>
          <w:rFonts w:eastAsia="Helvetica Neue" w:cs="Helvetica Neue" w:ascii="Verdana" w:hAnsi="Verdana"/>
          <w:lang w:val="es-ES"/>
        </w:rPr>
        <w:t xml:space="preserve">Cobertura de tests automáticos: </w:t>
      </w:r>
      <w:r>
        <w:rPr>
          <w:rFonts w:eastAsia="Helvetica Neue" w:cs="Helvetica Neue" w:ascii="Verdana" w:hAnsi="Verdana"/>
          <w:b/>
          <w:bCs/>
          <w:lang w:val="es-ES"/>
        </w:rPr>
        <w:t>77%</w:t>
      </w:r>
      <w:r>
        <w:rPr>
          <w:rFonts w:eastAsia="Helvetica Neue" w:cs="Helvetica Neue" w:ascii="Verdana" w:hAnsi="Verdana"/>
          <w:lang w:val="es-ES"/>
        </w:rPr>
        <w:t xml:space="preserve"> en la aplicación servidor y </w:t>
      </w:r>
      <w:r>
        <w:rPr>
          <w:rFonts w:eastAsia="Helvetica Neue" w:cs="Helvetica Neue" w:ascii="Verdana" w:hAnsi="Verdana"/>
          <w:b/>
          <w:bCs/>
          <w:lang w:val="es-ES"/>
        </w:rPr>
        <w:t>55%</w:t>
      </w:r>
      <w:r>
        <w:rPr>
          <w:rFonts w:eastAsia="Helvetica Neue" w:cs="Helvetica Neue" w:ascii="Verdana" w:hAnsi="Verdana"/>
          <w:lang w:val="es-ES"/>
        </w:rPr>
        <w:t xml:space="preserve"> en la aplicación de Android.</w:t>
      </w:r>
    </w:p>
    <w:p>
      <w:pPr>
        <w:pStyle w:val="Normal"/>
        <w:jc w:val="both"/>
        <w:rPr>
          <w:rFonts w:ascii="Verdana" w:hAnsi="Verdana" w:eastAsia="Helvetica Neue" w:cs="Helvetica Neue"/>
          <w:lang w:val="es-ES"/>
        </w:rPr>
      </w:pPr>
      <w:r>
        <w:rPr>
          <w:rFonts w:eastAsia="Helvetica Neue" w:cs="Helvetica Neue" w:ascii="Verdana" w:hAnsi="Verdana"/>
          <w:lang w:val="es-ES"/>
        </w:rPr>
      </w:r>
    </w:p>
    <w:p>
      <w:pPr>
        <w:pStyle w:val="Normal"/>
        <w:numPr>
          <w:ilvl w:val="0"/>
          <w:numId w:val="2"/>
        </w:numPr>
        <w:jc w:val="both"/>
        <w:rPr>
          <w:lang w:val="es-ES"/>
        </w:rPr>
      </w:pPr>
      <w:r>
        <w:rPr>
          <w:rFonts w:eastAsia="Helvetica Neue" w:cs="Helvetica Neue" w:ascii="Verdana" w:hAnsi="Verdana"/>
          <w:lang w:val="es-ES"/>
        </w:rPr>
        <w:t xml:space="preserve">Historias de usuario/requisitos implementados en el sprint evaluados con buenos criterios de aceptación: </w:t>
      </w:r>
      <w:r>
        <w:rPr>
          <w:rFonts w:eastAsia="Helvetica Neue" w:cs="Helvetica Neue" w:ascii="Verdana" w:hAnsi="Verdana"/>
          <w:b/>
          <w:bCs/>
          <w:lang w:val="es-ES"/>
        </w:rPr>
        <w:t>100%</w:t>
      </w:r>
      <w:r>
        <w:rPr>
          <w:rFonts w:eastAsia="Helvetica Neue" w:cs="Helvetica Neue" w:ascii="Verdana" w:hAnsi="Verdana"/>
          <w:lang w:val="es-ES"/>
        </w:rPr>
        <w:t xml:space="preserve"> (todos las entradas de la pila hechas han sido validadas por la dueña del producto siguiendo las condiciones de satisfacción planteadas).</w:t>
      </w:r>
    </w:p>
    <w:p>
      <w:pPr>
        <w:pStyle w:val="Normal"/>
        <w:jc w:val="both"/>
        <w:rPr>
          <w:rFonts w:ascii="Verdana" w:hAnsi="Verdana" w:eastAsia="Helvetica Neue" w:cs="Helvetica Neue"/>
          <w:lang w:val="es-ES"/>
        </w:rPr>
      </w:pPr>
      <w:r>
        <w:rPr>
          <w:rFonts w:eastAsia="Helvetica Neue" w:cs="Helvetica Neue" w:ascii="Verdana" w:hAnsi="Verdana"/>
          <w:lang w:val="es-ES"/>
        </w:rPr>
      </w:r>
    </w:p>
    <w:p>
      <w:pPr>
        <w:pStyle w:val="Normal"/>
        <w:numPr>
          <w:ilvl w:val="0"/>
          <w:numId w:val="2"/>
        </w:numPr>
        <w:jc w:val="both"/>
        <w:rPr>
          <w:lang w:val="es-ES"/>
        </w:rPr>
      </w:pPr>
      <w:r>
        <w:rPr>
          <w:rFonts w:eastAsia="Helvetica Neue" w:cs="Helvetica Neue" w:ascii="Verdana" w:hAnsi="Verdana"/>
          <w:lang w:val="es-ES"/>
        </w:rPr>
        <w:t xml:space="preserve">Definición de hecho clara, usada e incluye que se pasen todos los tests automáticos: </w:t>
      </w:r>
      <w:r>
        <w:rPr>
          <w:rFonts w:eastAsia="Helvetica Neue" w:cs="Helvetica Neue" w:ascii="Verdana" w:hAnsi="Verdana"/>
          <w:b/>
          <w:bCs/>
          <w:lang w:val="es-ES"/>
        </w:rPr>
        <w:t>sí</w:t>
      </w:r>
      <w:r>
        <w:rPr>
          <w:rFonts w:eastAsia="Helvetica Neue" w:cs="Helvetica Neue" w:ascii="Verdana" w:hAnsi="Verdana"/>
          <w:lang w:val="es-ES"/>
        </w:rPr>
        <w:t>.</w:t>
      </w:r>
    </w:p>
    <w:p>
      <w:pPr>
        <w:pStyle w:val="Normal"/>
        <w:jc w:val="both"/>
        <w:rPr>
          <w:rFonts w:ascii="Verdana" w:hAnsi="Verdana" w:eastAsia="Helvetica Neue" w:cs="Helvetica Neue"/>
          <w:lang w:val="es-ES"/>
        </w:rPr>
      </w:pPr>
      <w:r>
        <w:rPr>
          <w:rFonts w:eastAsia="Helvetica Neue" w:cs="Helvetica Neue" w:ascii="Verdana" w:hAnsi="Verdana"/>
          <w:lang w:val="es-ES"/>
        </w:rPr>
      </w:r>
    </w:p>
    <w:p>
      <w:pPr>
        <w:pStyle w:val="Normal"/>
        <w:numPr>
          <w:ilvl w:val="0"/>
          <w:numId w:val="2"/>
        </w:numPr>
        <w:jc w:val="both"/>
        <w:rPr>
          <w:lang w:val="es-ES"/>
        </w:rPr>
      </w:pPr>
      <w:r>
        <w:rPr>
          <w:rFonts w:eastAsia="Helvetica Neue" w:cs="Helvetica Neue" w:ascii="Verdana" w:hAnsi="Verdana"/>
          <w:lang w:val="es-ES"/>
        </w:rPr>
        <w:t>Documentación arquitectural (vista de módulos/componente y de despliegue, discusión sobre razones arquitecturales):</w:t>
      </w:r>
    </w:p>
    <w:p>
      <w:pPr>
        <w:pStyle w:val="Normal"/>
        <w:jc w:val="both"/>
        <w:rPr>
          <w:rFonts w:ascii="Verdana" w:hAnsi="Verdana" w:eastAsia="Helvetica Neue" w:cs="Helvetica Neue"/>
          <w:lang w:val="es-ES"/>
        </w:rPr>
      </w:pPr>
      <w:r>
        <w:rPr>
          <w:rFonts w:eastAsia="Helvetica Neue" w:cs="Helvetica Neue" w:ascii="Verdana" w:hAnsi="Verdana"/>
          <w:lang w:val="es-ES"/>
        </w:rPr>
      </w:r>
    </w:p>
    <w:p>
      <w:pPr>
        <w:pStyle w:val="Normal"/>
        <w:numPr>
          <w:ilvl w:val="0"/>
          <w:numId w:val="2"/>
        </w:numPr>
        <w:jc w:val="both"/>
        <w:rPr>
          <w:lang w:val="es-ES"/>
        </w:rPr>
      </w:pPr>
      <w:r>
        <w:rPr>
          <w:rFonts w:eastAsia="Helvetica Neue" w:cs="Helvetica Neue" w:ascii="Verdana" w:hAnsi="Verdana"/>
          <w:lang w:val="es-ES"/>
        </w:rPr>
        <w:t xml:space="preserve">Cumplimiento suficiente de requisitos/características: </w:t>
      </w:r>
      <w:r>
        <w:rPr>
          <w:rFonts w:eastAsia="Helvetica Neue" w:cs="Helvetica Neue" w:ascii="Verdana" w:hAnsi="Verdana"/>
          <w:b/>
          <w:bCs/>
          <w:lang w:val="es-ES"/>
        </w:rPr>
        <w:t>sí</w:t>
      </w:r>
      <w:r>
        <w:rPr>
          <w:rFonts w:eastAsia="Helvetica Neue" w:cs="Helvetica Neue" w:ascii="Verdana" w:hAnsi="Verdana"/>
          <w:lang w:val="es-ES"/>
        </w:rPr>
        <w:t xml:space="preserve"> (se han terminado todas las entradas de la pila del sprint).</w:t>
      </w:r>
    </w:p>
    <w:p>
      <w:pPr>
        <w:pStyle w:val="Normal"/>
        <w:jc w:val="both"/>
        <w:rPr>
          <w:rFonts w:ascii="Verdana" w:hAnsi="Verdana" w:eastAsia="Helvetica Neue" w:cs="Helvetica Neue"/>
          <w:lang w:val="es-ES"/>
        </w:rPr>
      </w:pPr>
      <w:r>
        <w:rPr>
          <w:rFonts w:eastAsia="Helvetica Neue" w:cs="Helvetica Neue" w:ascii="Verdana" w:hAnsi="Verdana"/>
          <w:lang w:val="es-ES"/>
        </w:rPr>
      </w:r>
    </w:p>
    <w:p>
      <w:pPr>
        <w:pStyle w:val="Normal"/>
        <w:numPr>
          <w:ilvl w:val="0"/>
          <w:numId w:val="2"/>
        </w:numPr>
        <w:jc w:val="both"/>
        <w:rPr>
          <w:lang w:val="es-ES"/>
        </w:rPr>
      </w:pPr>
      <w:r>
        <w:rPr>
          <w:rFonts w:eastAsia="Helvetica Neue" w:cs="Helvetica Neue" w:ascii="Verdana" w:hAnsi="Verdana"/>
          <w:lang w:val="es-ES"/>
        </w:rPr>
        <w:t xml:space="preserve">Control de esfuerzos: </w:t>
      </w:r>
      <w:r>
        <w:rPr>
          <w:rFonts w:eastAsia="Helvetica Neue" w:cs="Helvetica Neue" w:ascii="Verdana" w:hAnsi="Verdana"/>
          <w:b/>
          <w:bCs/>
          <w:lang w:val="es-ES"/>
        </w:rPr>
        <w:t>sí</w:t>
      </w:r>
      <w:r>
        <w:rPr>
          <w:rFonts w:eastAsia="Helvetica Neue" w:cs="Helvetica Neue" w:ascii="Verdana" w:hAnsi="Verdana"/>
          <w:lang w:val="es-ES"/>
        </w:rPr>
        <w:t xml:space="preserve"> (se sigue el control de esfuerzos propuesto).</w:t>
      </w:r>
    </w:p>
    <w:p>
      <w:pPr>
        <w:pStyle w:val="Normal"/>
        <w:jc w:val="both"/>
        <w:rPr>
          <w:rFonts w:ascii="Verdana" w:hAnsi="Verdana" w:eastAsia="Helvetica Neue" w:cs="Helvetica Neue"/>
          <w:lang w:val="es-ES"/>
        </w:rPr>
      </w:pPr>
      <w:r>
        <w:rPr>
          <w:rFonts w:eastAsia="Helvetica Neue" w:cs="Helvetica Neue" w:ascii="Verdana" w:hAnsi="Verdana"/>
          <w:lang w:val="es-ES"/>
        </w:rPr>
      </w:r>
    </w:p>
    <w:p>
      <w:pPr>
        <w:pStyle w:val="Normal"/>
        <w:numPr>
          <w:ilvl w:val="0"/>
          <w:numId w:val="2"/>
        </w:numPr>
        <w:jc w:val="both"/>
        <w:rPr>
          <w:lang w:val="es-ES"/>
        </w:rPr>
      </w:pPr>
      <w:r>
        <w:rPr>
          <w:rFonts w:eastAsia="Helvetica Neue" w:cs="Helvetica Neue" w:ascii="Verdana" w:hAnsi="Verdana"/>
          <w:lang w:val="es-ES"/>
        </w:rPr>
        <w:t xml:space="preserve">Compilación y gestión de dependencias basada en scripts (despliegue automático, generación de binarios, triggers automáticos...): </w:t>
      </w:r>
      <w:r>
        <w:rPr>
          <w:rFonts w:eastAsia="Helvetica Neue" w:cs="Helvetica Neue" w:ascii="Verdana" w:hAnsi="Verdana"/>
          <w:b/>
          <w:bCs/>
          <w:lang w:val="es-ES"/>
        </w:rPr>
        <w:t>sí</w:t>
      </w:r>
      <w:r>
        <w:rPr>
          <w:rFonts w:eastAsia="Helvetica Neue" w:cs="Helvetica Neue" w:ascii="Verdana" w:hAnsi="Verdana"/>
          <w:lang w:val="es-ES"/>
        </w:rPr>
        <w:t xml:space="preserve"> (la aplicación servidor incluye despliegue automático, tests automáticos, generación de binarios automática; la aplicación de Android incluye generación de binarios automática).</w:t>
      </w:r>
    </w:p>
    <w:p>
      <w:pPr>
        <w:pStyle w:val="Normal"/>
        <w:jc w:val="both"/>
        <w:rPr>
          <w:rFonts w:ascii="Verdana" w:hAnsi="Verdana" w:eastAsia="Helvetica Neue" w:cs="Helvetica Neue"/>
          <w:lang w:val="es-ES"/>
        </w:rPr>
      </w:pPr>
      <w:r>
        <w:rPr>
          <w:rFonts w:eastAsia="Helvetica Neue" w:cs="Helvetica Neue" w:ascii="Verdana" w:hAnsi="Verdana"/>
          <w:lang w:val="es-ES"/>
        </w:rPr>
      </w:r>
    </w:p>
    <w:p>
      <w:pPr>
        <w:pStyle w:val="Normal"/>
        <w:numPr>
          <w:ilvl w:val="0"/>
          <w:numId w:val="2"/>
        </w:numPr>
        <w:jc w:val="both"/>
        <w:rPr>
          <w:lang w:val="es-ES"/>
        </w:rPr>
      </w:pPr>
      <w:r>
        <w:rPr>
          <w:rFonts w:eastAsia="Helvetica Neue" w:cs="Helvetica Neue" w:ascii="Verdana" w:hAnsi="Verdana"/>
          <w:lang w:val="es-ES"/>
        </w:rPr>
        <w:t xml:space="preserve">Toda la documentación del proyecto está bajo control de versiones: </w:t>
      </w:r>
      <w:r>
        <w:rPr>
          <w:rFonts w:eastAsia="Helvetica Neue" w:cs="Helvetica Neue" w:ascii="Verdana" w:hAnsi="Verdana"/>
          <w:b/>
          <w:bCs/>
          <w:lang w:val="es-ES"/>
        </w:rPr>
        <w:t>sí</w:t>
      </w:r>
      <w:r>
        <w:rPr>
          <w:rFonts w:eastAsia="Helvetica Neue" w:cs="Helvetica Neue" w:ascii="Verdana" w:hAnsi="Verdana"/>
          <w:lang w:val="es-ES"/>
        </w:rPr>
        <w:t xml:space="preserve"> (la documentación se encuentra en GitHub).</w:t>
      </w:r>
    </w:p>
    <w:p>
      <w:pPr>
        <w:pStyle w:val="Normal"/>
        <w:jc w:val="both"/>
        <w:rPr>
          <w:rFonts w:ascii="Verdana" w:hAnsi="Verdana" w:eastAsia="Helvetica Neue" w:cs="Helvetica Neue"/>
          <w:lang w:val="es-ES"/>
        </w:rPr>
      </w:pPr>
      <w:r>
        <w:rPr>
          <w:rFonts w:eastAsia="Helvetica Neue" w:cs="Helvetica Neue" w:ascii="Verdana" w:hAnsi="Verdana"/>
          <w:lang w:val="es-ES"/>
        </w:rPr>
      </w:r>
    </w:p>
    <w:p>
      <w:pPr>
        <w:pStyle w:val="Normal"/>
        <w:numPr>
          <w:ilvl w:val="0"/>
          <w:numId w:val="2"/>
        </w:numPr>
        <w:jc w:val="both"/>
        <w:rPr/>
      </w:pPr>
      <w:r>
        <w:rPr>
          <w:rFonts w:eastAsia="Helvetica Neue" w:cs="Helvetica Neue" w:ascii="Verdana" w:hAnsi="Verdana"/>
          <w:lang w:val="es-ES"/>
        </w:rPr>
        <w:t xml:space="preserve">Tests de aceptación automáticos para criterios de aceptación implementados en el sprint: </w:t>
      </w:r>
      <w:r>
        <w:rPr>
          <w:rFonts w:eastAsia="Helvetica Neue" w:cs="Helvetica Neue" w:ascii="Verdana" w:hAnsi="Verdana"/>
          <w:b/>
          <w:bCs/>
          <w:lang w:val="es-ES"/>
        </w:rPr>
        <w:t>6</w:t>
      </w:r>
      <w:r>
        <w:rPr>
          <w:rFonts w:eastAsia="Helvetica Neue" w:cs="Helvetica Neue" w:ascii="Verdana" w:hAnsi="Verdana"/>
          <w:lang w:val="es-ES"/>
        </w:rPr>
        <w:t xml:space="preserve"> (búsqueda por nombre, búsqueda por ingredientes, búsqueda por tipo, registro de usuarios, login de usuarios, logout de usuarios).</w:t>
      </w:r>
    </w:p>
    <w:sectPr>
      <w:type w:val="nextPage"/>
      <w:pgSz w:w="11906" w:h="16838"/>
      <w:pgMar w:left="1134" w:right="1134" w:header="0" w:top="1134" w:footer="0" w:bottom="1134"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OpenSymbol">
    <w:altName w:val="Arial Unicode MS"/>
    <w:charset w:val="00"/>
    <w:family w:val="roman"/>
    <w:pitch w:val="variable"/>
  </w:font>
  <w:font w:name="Verdana">
    <w:charset w:val="00"/>
    <w:family w:val="roman"/>
    <w:pitch w:val="variable"/>
  </w:font>
  <w:font w:name="Liberation Sans">
    <w:altName w:val="Arial"/>
    <w:charset w:val="00"/>
    <w:family w:val="swiss"/>
    <w:pitch w:val="variable"/>
  </w:font>
  <w:font w:name="Arial">
    <w:charset w:val="00"/>
    <w:family w:val="roman"/>
    <w:pitch w:val="variable"/>
  </w:font>
  <w:font w:name="Helvetica Neue">
    <w:charset w:val="00"/>
    <w:family w:val="roman"/>
    <w:pitch w:val="variable"/>
  </w:font>
  <w:font w:name="Wingdings">
    <w:charset w:val="02"/>
    <w:family w:val="auto"/>
    <w:pitch w:val="variable"/>
  </w:font>
  <w:font w:name="OpenSymbol">
    <w:altName w:val="Arial Unicode MS"/>
    <w:charset w:val="01"/>
    <w:family w:val="auto"/>
    <w:pitch w:val="variable"/>
  </w:font>
  <w:font w:name="Wingdings 2">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1426"/>
        </w:tabs>
        <w:ind w:left="1426" w:hanging="360"/>
      </w:pPr>
      <w:rPr>
        <w:rFonts w:ascii="Wingdings" w:hAnsi="Wingdings" w:cs="Wingdings" w:hint="default"/>
        <w:sz w:val="24"/>
        <w:b w:val="false"/>
        <w:rFonts w:cs="Wingdings"/>
      </w:rPr>
    </w:lvl>
    <w:lvl w:ilvl="1">
      <w:start w:val="1"/>
      <w:numFmt w:val="bullet"/>
      <w:lvlText w:val="◦"/>
      <w:lvlJc w:val="left"/>
      <w:pPr>
        <w:tabs>
          <w:tab w:val="num" w:pos="1786"/>
        </w:tabs>
        <w:ind w:left="1786" w:hanging="360"/>
      </w:pPr>
      <w:rPr>
        <w:rFonts w:ascii="OpenSymbol" w:hAnsi="OpenSymbol" w:cs="OpenSymbol" w:hint="default"/>
        <w:rFonts w:cs="OpenSymbol"/>
      </w:rPr>
    </w:lvl>
    <w:lvl w:ilvl="2">
      <w:start w:val="1"/>
      <w:numFmt w:val="bullet"/>
      <w:lvlText w:val="▪"/>
      <w:lvlJc w:val="left"/>
      <w:pPr>
        <w:tabs>
          <w:tab w:val="num" w:pos="2146"/>
        </w:tabs>
        <w:ind w:left="2146" w:hanging="360"/>
      </w:pPr>
      <w:rPr>
        <w:rFonts w:ascii="OpenSymbol" w:hAnsi="OpenSymbol" w:cs="OpenSymbol" w:hint="default"/>
        <w:rFonts w:cs="OpenSymbol"/>
      </w:rPr>
    </w:lvl>
    <w:lvl w:ilvl="3">
      <w:start w:val="1"/>
      <w:numFmt w:val="bullet"/>
      <w:lvlText w:val=""/>
      <w:lvlJc w:val="left"/>
      <w:pPr>
        <w:tabs>
          <w:tab w:val="num" w:pos="2506"/>
        </w:tabs>
        <w:ind w:left="2506" w:hanging="360"/>
      </w:pPr>
      <w:rPr>
        <w:rFonts w:ascii="Symbol" w:hAnsi="Symbol" w:cs="Symbol" w:hint="default"/>
        <w:rFonts w:cs="OpenSymbol"/>
      </w:rPr>
    </w:lvl>
    <w:lvl w:ilvl="4">
      <w:start w:val="1"/>
      <w:numFmt w:val="bullet"/>
      <w:lvlText w:val="◦"/>
      <w:lvlJc w:val="left"/>
      <w:pPr>
        <w:tabs>
          <w:tab w:val="num" w:pos="2866"/>
        </w:tabs>
        <w:ind w:left="2866" w:hanging="360"/>
      </w:pPr>
      <w:rPr>
        <w:rFonts w:ascii="OpenSymbol" w:hAnsi="OpenSymbol" w:cs="OpenSymbol" w:hint="default"/>
        <w:rFonts w:cs="OpenSymbol"/>
      </w:rPr>
    </w:lvl>
    <w:lvl w:ilvl="5">
      <w:start w:val="1"/>
      <w:numFmt w:val="bullet"/>
      <w:lvlText w:val="▪"/>
      <w:lvlJc w:val="left"/>
      <w:pPr>
        <w:tabs>
          <w:tab w:val="num" w:pos="3226"/>
        </w:tabs>
        <w:ind w:left="3226" w:hanging="360"/>
      </w:pPr>
      <w:rPr>
        <w:rFonts w:ascii="OpenSymbol" w:hAnsi="OpenSymbol" w:cs="OpenSymbol" w:hint="default"/>
        <w:rFonts w:cs="OpenSymbol"/>
      </w:rPr>
    </w:lvl>
    <w:lvl w:ilvl="6">
      <w:start w:val="1"/>
      <w:numFmt w:val="bullet"/>
      <w:lvlText w:val=""/>
      <w:lvlJc w:val="left"/>
      <w:pPr>
        <w:tabs>
          <w:tab w:val="num" w:pos="3586"/>
        </w:tabs>
        <w:ind w:left="3586" w:hanging="360"/>
      </w:pPr>
      <w:rPr>
        <w:rFonts w:ascii="Symbol" w:hAnsi="Symbol" w:cs="Symbol" w:hint="default"/>
        <w:rFonts w:cs="OpenSymbol"/>
      </w:rPr>
    </w:lvl>
    <w:lvl w:ilvl="7">
      <w:start w:val="1"/>
      <w:numFmt w:val="bullet"/>
      <w:lvlText w:val="◦"/>
      <w:lvlJc w:val="left"/>
      <w:pPr>
        <w:tabs>
          <w:tab w:val="num" w:pos="3946"/>
        </w:tabs>
        <w:ind w:left="3946" w:hanging="360"/>
      </w:pPr>
      <w:rPr>
        <w:rFonts w:ascii="OpenSymbol" w:hAnsi="OpenSymbol" w:cs="OpenSymbol" w:hint="default"/>
        <w:rFonts w:cs="OpenSymbol"/>
      </w:rPr>
    </w:lvl>
    <w:lvl w:ilvl="8">
      <w:start w:val="1"/>
      <w:numFmt w:val="bullet"/>
      <w:lvlText w:val="▪"/>
      <w:lvlJc w:val="left"/>
      <w:pPr>
        <w:tabs>
          <w:tab w:val="num" w:pos="4306"/>
        </w:tabs>
        <w:ind w:left="4306" w:hanging="360"/>
      </w:pPr>
      <w:rPr>
        <w:rFonts w:ascii="OpenSymbol" w:hAnsi="OpenSymbol" w:cs="OpenSymbol" w:hint="default"/>
        <w:rFonts w:cs="OpenSymbol"/>
      </w:rPr>
    </w:lvl>
  </w:abstractNum>
  <w:abstractNum w:abstractNumId="2">
    <w:lvl w:ilvl="0">
      <w:start w:val="1"/>
      <w:numFmt w:val="bullet"/>
      <w:lvlText w:val=""/>
      <w:lvlJc w:val="left"/>
      <w:pPr>
        <w:tabs>
          <w:tab w:val="num" w:pos="720"/>
        </w:tabs>
        <w:ind w:left="720" w:hanging="360"/>
      </w:pPr>
      <w:rPr>
        <w:rFonts w:ascii="Symbol" w:hAnsi="Symbol" w:cs="Symbol" w:hint="default"/>
        <w:sz w:val="24"/>
        <w:b w:val="false"/>
        <w:rFonts w:cs="Symbol"/>
      </w:rPr>
    </w:lvl>
    <w:lvl w:ilvl="1">
      <w:start w:val="1"/>
      <w:numFmt w:val="bullet"/>
      <w:lvlText w:val=""/>
      <w:lvlJc w:val="left"/>
      <w:pPr>
        <w:tabs>
          <w:tab w:val="num" w:pos="1080"/>
        </w:tabs>
        <w:ind w:left="1080" w:hanging="360"/>
      </w:pPr>
      <w:rPr>
        <w:rFonts w:ascii="Symbol" w:hAnsi="Symbol" w:cs="Symbol" w:hint="default"/>
        <w:sz w:val="24"/>
        <w:b w:val="false"/>
        <w:rFonts w:cs="Symbol"/>
      </w:rPr>
    </w:lvl>
    <w:lvl w:ilvl="2">
      <w:start w:val="1"/>
      <w:numFmt w:val="bullet"/>
      <w:lvlText w:val=""/>
      <w:lvlJc w:val="left"/>
      <w:pPr>
        <w:tabs>
          <w:tab w:val="num" w:pos="1440"/>
        </w:tabs>
        <w:ind w:left="1440" w:hanging="360"/>
      </w:pPr>
      <w:rPr>
        <w:rFonts w:ascii="Symbol" w:hAnsi="Symbol" w:cs="Symbol" w:hint="default"/>
        <w:sz w:val="24"/>
        <w:b w:val="false"/>
        <w:rFonts w:cs="Symbol"/>
      </w:rPr>
    </w:lvl>
    <w:lvl w:ilvl="3">
      <w:start w:val="1"/>
      <w:numFmt w:val="bullet"/>
      <w:lvlText w:val=""/>
      <w:lvlJc w:val="left"/>
      <w:pPr>
        <w:tabs>
          <w:tab w:val="num" w:pos="1800"/>
        </w:tabs>
        <w:ind w:left="1800" w:hanging="360"/>
      </w:pPr>
      <w:rPr>
        <w:rFonts w:ascii="Symbol" w:hAnsi="Symbol" w:cs="Symbol" w:hint="default"/>
        <w:sz w:val="24"/>
        <w:b w:val="false"/>
        <w:rFonts w:cs="Symbol"/>
      </w:rPr>
    </w:lvl>
    <w:lvl w:ilvl="4">
      <w:start w:val="1"/>
      <w:numFmt w:val="bullet"/>
      <w:lvlText w:val=""/>
      <w:lvlJc w:val="left"/>
      <w:pPr>
        <w:tabs>
          <w:tab w:val="num" w:pos="2160"/>
        </w:tabs>
        <w:ind w:left="2160" w:hanging="360"/>
      </w:pPr>
      <w:rPr>
        <w:rFonts w:ascii="Symbol" w:hAnsi="Symbol" w:cs="Symbol" w:hint="default"/>
        <w:sz w:val="24"/>
        <w:b w:val="false"/>
        <w:rFonts w:cs="Symbol"/>
      </w:rPr>
    </w:lvl>
    <w:lvl w:ilvl="5">
      <w:start w:val="1"/>
      <w:numFmt w:val="bullet"/>
      <w:lvlText w:val=""/>
      <w:lvlJc w:val="left"/>
      <w:pPr>
        <w:tabs>
          <w:tab w:val="num" w:pos="2520"/>
        </w:tabs>
        <w:ind w:left="2520" w:hanging="360"/>
      </w:pPr>
      <w:rPr>
        <w:rFonts w:ascii="Symbol" w:hAnsi="Symbol" w:cs="Symbol" w:hint="default"/>
        <w:sz w:val="24"/>
        <w:b w:val="false"/>
        <w:rFonts w:cs="Symbol"/>
      </w:rPr>
    </w:lvl>
    <w:lvl w:ilvl="6">
      <w:start w:val="1"/>
      <w:numFmt w:val="bullet"/>
      <w:lvlText w:val=""/>
      <w:lvlJc w:val="left"/>
      <w:pPr>
        <w:tabs>
          <w:tab w:val="num" w:pos="2880"/>
        </w:tabs>
        <w:ind w:left="2880" w:hanging="360"/>
      </w:pPr>
      <w:rPr>
        <w:rFonts w:ascii="Symbol" w:hAnsi="Symbol" w:cs="Symbol" w:hint="default"/>
        <w:sz w:val="24"/>
        <w:b w:val="false"/>
        <w:rFonts w:cs="Symbol"/>
      </w:rPr>
    </w:lvl>
    <w:lvl w:ilvl="7">
      <w:start w:val="1"/>
      <w:numFmt w:val="bullet"/>
      <w:lvlText w:val=""/>
      <w:lvlJc w:val="left"/>
      <w:pPr>
        <w:tabs>
          <w:tab w:val="num" w:pos="3240"/>
        </w:tabs>
        <w:ind w:left="3240" w:hanging="360"/>
      </w:pPr>
      <w:rPr>
        <w:rFonts w:ascii="Symbol" w:hAnsi="Symbol" w:cs="Symbol" w:hint="default"/>
        <w:sz w:val="24"/>
        <w:b w:val="false"/>
        <w:rFonts w:cs="Symbol"/>
      </w:rPr>
    </w:lvl>
    <w:lvl w:ilvl="8">
      <w:start w:val="1"/>
      <w:numFmt w:val="bullet"/>
      <w:lvlText w:val=""/>
      <w:lvlJc w:val="left"/>
      <w:pPr>
        <w:tabs>
          <w:tab w:val="num" w:pos="3600"/>
        </w:tabs>
        <w:ind w:left="3600" w:hanging="360"/>
      </w:pPr>
      <w:rPr>
        <w:rFonts w:ascii="Symbol" w:hAnsi="Symbol" w:cs="Symbol" w:hint="default"/>
        <w:sz w:val="24"/>
        <w:b w:val="false"/>
        <w:rFonts w:cs="Symbol"/>
      </w:r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bullet"/>
      <w:lvlText w:val=""/>
      <w:lvlJc w:val="left"/>
      <w:pPr>
        <w:ind w:left="1440" w:hanging="-1080"/>
      </w:pPr>
      <w:rPr>
        <w:rFonts w:ascii="Wingdings" w:hAnsi="Wingdings" w:cs="Wingdings" w:hint="default"/>
        <w:u w:val="none"/>
        <w:b/>
        <w:rFonts w:cs="Wingdings"/>
      </w:rPr>
    </w:lvl>
    <w:lvl w:ilvl="1">
      <w:start w:val="1"/>
      <w:numFmt w:val="bullet"/>
      <w:lvlText w:val=""/>
      <w:lvlJc w:val="left"/>
      <w:pPr>
        <w:ind w:left="2160" w:hanging="-1800"/>
      </w:pPr>
      <w:rPr>
        <w:rFonts w:ascii="Wingdings 2" w:hAnsi="Wingdings 2" w:cs="Wingdings 2" w:hint="default"/>
        <w:u w:val="none"/>
        <w:b/>
        <w:rFonts w:cs="Wingdings 2"/>
      </w:rPr>
    </w:lvl>
    <w:lvl w:ilvl="2">
      <w:start w:val="1"/>
      <w:numFmt w:val="bullet"/>
      <w:lvlText w:val="■"/>
      <w:lvlJc w:val="left"/>
      <w:pPr>
        <w:ind w:left="2880" w:hanging="-2520"/>
      </w:pPr>
      <w:rPr>
        <w:rFonts w:ascii="OpenSymbol" w:hAnsi="OpenSymbol" w:cs="OpenSymbol" w:hint="default"/>
        <w:u w:val="none"/>
        <w:b/>
        <w:rFonts w:cs="OpenSymbol"/>
      </w:rPr>
    </w:lvl>
    <w:lvl w:ilvl="3">
      <w:start w:val="1"/>
      <w:numFmt w:val="bullet"/>
      <w:lvlText w:val=""/>
      <w:lvlJc w:val="left"/>
      <w:pPr>
        <w:ind w:left="3600" w:hanging="-3240"/>
      </w:pPr>
      <w:rPr>
        <w:rFonts w:ascii="Wingdings" w:hAnsi="Wingdings" w:cs="Wingdings" w:hint="default"/>
        <w:u w:val="none"/>
        <w:b/>
        <w:rFonts w:cs="Wingdings"/>
      </w:rPr>
    </w:lvl>
    <w:lvl w:ilvl="4">
      <w:start w:val="1"/>
      <w:numFmt w:val="bullet"/>
      <w:lvlText w:val=""/>
      <w:lvlJc w:val="left"/>
      <w:pPr>
        <w:ind w:left="4320" w:hanging="-3960"/>
      </w:pPr>
      <w:rPr>
        <w:rFonts w:ascii="Wingdings 2" w:hAnsi="Wingdings 2" w:cs="Wingdings 2" w:hint="default"/>
        <w:u w:val="none"/>
        <w:b/>
        <w:rFonts w:cs="Wingdings 2"/>
      </w:rPr>
    </w:lvl>
    <w:lvl w:ilvl="5">
      <w:start w:val="1"/>
      <w:numFmt w:val="bullet"/>
      <w:lvlText w:val="■"/>
      <w:lvlJc w:val="left"/>
      <w:pPr>
        <w:ind w:left="5040" w:hanging="-4680"/>
      </w:pPr>
      <w:rPr>
        <w:rFonts w:ascii="OpenSymbol" w:hAnsi="OpenSymbol" w:cs="OpenSymbol" w:hint="default"/>
        <w:u w:val="none"/>
        <w:b/>
        <w:rFonts w:cs="OpenSymbol"/>
      </w:rPr>
    </w:lvl>
    <w:lvl w:ilvl="6">
      <w:start w:val="1"/>
      <w:numFmt w:val="bullet"/>
      <w:lvlText w:val=""/>
      <w:lvlJc w:val="left"/>
      <w:pPr>
        <w:ind w:left="5760" w:hanging="-5400"/>
      </w:pPr>
      <w:rPr>
        <w:rFonts w:ascii="Wingdings" w:hAnsi="Wingdings" w:cs="Wingdings" w:hint="default"/>
        <w:u w:val="none"/>
        <w:b/>
        <w:rFonts w:cs="Wingdings"/>
      </w:rPr>
    </w:lvl>
    <w:lvl w:ilvl="7">
      <w:start w:val="1"/>
      <w:numFmt w:val="bullet"/>
      <w:lvlText w:val=""/>
      <w:lvlJc w:val="left"/>
      <w:pPr>
        <w:ind w:left="6480" w:hanging="-6120"/>
      </w:pPr>
      <w:rPr>
        <w:rFonts w:ascii="Wingdings 2" w:hAnsi="Wingdings 2" w:cs="Wingdings 2" w:hint="default"/>
        <w:u w:val="none"/>
        <w:b/>
        <w:rFonts w:cs="Wingdings 2"/>
      </w:rPr>
    </w:lvl>
    <w:lvl w:ilvl="8">
      <w:start w:val="1"/>
      <w:numFmt w:val="bullet"/>
      <w:lvlText w:val="■"/>
      <w:lvlJc w:val="left"/>
      <w:pPr>
        <w:ind w:left="7200" w:hanging="-6840"/>
      </w:pPr>
      <w:rPr>
        <w:rFonts w:ascii="OpenSymbol" w:hAnsi="OpenSymbol" w:cs="OpenSymbol" w:hint="default"/>
        <w:u w:val="none"/>
        <w:b/>
        <w:rFonts w:cs="OpenSymbol"/>
      </w:rPr>
    </w:lvl>
  </w:abstractNum>
  <w:abstractNum w:abstractNumId="5">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defaultTabStop w:val="706"/>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Andale Sans UI" w:cs="Tahoma"/>
        <w:szCs w:val="24"/>
        <w:lang w:val="en-US" w:eastAsia="en-US" w:bidi="en-US"/>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val="false"/>
      <w:overflowPunct w:val="true"/>
      <w:bidi w:val="0"/>
      <w:jc w:val="left"/>
    </w:pPr>
    <w:rPr>
      <w:rFonts w:ascii="Times New Roman" w:hAnsi="Times New Roman" w:eastAsia="Andale Sans UI" w:cs="Tahoma"/>
      <w:color w:val="00000A"/>
      <w:sz w:val="24"/>
      <w:szCs w:val="24"/>
      <w:lang w:val="en-US" w:eastAsia="en-US" w:bidi="en-US"/>
    </w:rPr>
  </w:style>
  <w:style w:type="paragraph" w:styleId="Heading1">
    <w:name w:val="Heading 1"/>
    <w:basedOn w:val="Heading"/>
    <w:qFormat/>
    <w:pPr/>
    <w:rPr/>
  </w:style>
  <w:style w:type="paragraph" w:styleId="Heading2">
    <w:name w:val="Heading 2"/>
    <w:basedOn w:val="Heading"/>
    <w:qFormat/>
    <w:pPr/>
    <w:rPr/>
  </w:style>
  <w:style w:type="paragraph" w:styleId="Heading3">
    <w:name w:val="Heading 3"/>
    <w:basedOn w:val="Heading"/>
    <w:qFormat/>
    <w:pPr/>
    <w:rPr/>
  </w:style>
  <w:style w:type="character" w:styleId="DefaultParagraphFont" w:default="1">
    <w:name w:val="Default Paragraph Font"/>
    <w:uiPriority w:val="1"/>
    <w:semiHidden/>
    <w:unhideWhenUsed/>
    <w:qFormat/>
    <w:rPr/>
  </w:style>
  <w:style w:type="character" w:styleId="Vietas" w:customStyle="1">
    <w:name w:val="Viñetas"/>
    <w:qFormat/>
    <w:rPr>
      <w:rFonts w:ascii="OpenSymbol" w:hAnsi="OpenSymbol" w:eastAsia="OpenSymbol" w:cs="OpenSymbol"/>
    </w:rPr>
  </w:style>
  <w:style w:type="character" w:styleId="ListLabel1" w:customStyle="1">
    <w:name w:val="ListLabel 1"/>
    <w:qFormat/>
    <w:rPr>
      <w:rFonts w:cs="Wingdings"/>
      <w:b w:val="false"/>
      <w:sz w:val="24"/>
    </w:rPr>
  </w:style>
  <w:style w:type="character" w:styleId="ListLabel2" w:customStyle="1">
    <w:name w:val="ListLabel 2"/>
    <w:qFormat/>
    <w:rPr>
      <w:rFonts w:cs="OpenSymbol"/>
    </w:rPr>
  </w:style>
  <w:style w:type="character" w:styleId="ListLabel3" w:customStyle="1">
    <w:name w:val="ListLabel 3"/>
    <w:qFormat/>
    <w:rPr>
      <w:rFonts w:cs="Wingdings"/>
      <w:b w:val="false"/>
      <w:sz w:val="24"/>
    </w:rPr>
  </w:style>
  <w:style w:type="character" w:styleId="ListLabel4" w:customStyle="1">
    <w:name w:val="ListLabel 4"/>
    <w:qFormat/>
    <w:rPr>
      <w:rFonts w:cs="OpenSymbol"/>
    </w:rPr>
  </w:style>
  <w:style w:type="character" w:styleId="ListLabel5" w:customStyle="1">
    <w:name w:val="ListLabel 5"/>
    <w:qFormat/>
    <w:rPr>
      <w:rFonts w:cs="Wingdings"/>
      <w:b w:val="false"/>
      <w:sz w:val="24"/>
    </w:rPr>
  </w:style>
  <w:style w:type="character" w:styleId="ListLabel6" w:customStyle="1">
    <w:name w:val="ListLabel 6"/>
    <w:qFormat/>
    <w:rPr>
      <w:rFonts w:cs="OpenSymbol"/>
    </w:rPr>
  </w:style>
  <w:style w:type="character" w:styleId="ListLabel7" w:customStyle="1">
    <w:name w:val="ListLabel 7"/>
    <w:qFormat/>
    <w:rPr>
      <w:rFonts w:cs="Wingdings"/>
      <w:b w:val="false"/>
      <w:sz w:val="24"/>
    </w:rPr>
  </w:style>
  <w:style w:type="character" w:styleId="ListLabel8" w:customStyle="1">
    <w:name w:val="ListLabel 8"/>
    <w:qFormat/>
    <w:rPr>
      <w:rFonts w:cs="OpenSymbol"/>
    </w:rPr>
  </w:style>
  <w:style w:type="character" w:styleId="ListLabel9" w:customStyle="1">
    <w:name w:val="ListLabel 9"/>
    <w:qFormat/>
    <w:rPr>
      <w:rFonts w:cs="Symbol"/>
      <w:b w:val="false"/>
      <w:sz w:val="24"/>
    </w:rPr>
  </w:style>
  <w:style w:type="character" w:styleId="ListLabel10" w:customStyle="1">
    <w:name w:val="ListLabel 10"/>
    <w:qFormat/>
    <w:rPr>
      <w:rFonts w:cs="Wingdings"/>
      <w:b w:val="false"/>
      <w:sz w:val="24"/>
    </w:rPr>
  </w:style>
  <w:style w:type="character" w:styleId="ListLabel11" w:customStyle="1">
    <w:name w:val="ListLabel 11"/>
    <w:qFormat/>
    <w:rPr>
      <w:rFonts w:cs="OpenSymbol"/>
    </w:rPr>
  </w:style>
  <w:style w:type="character" w:styleId="ListLabel12" w:customStyle="1">
    <w:name w:val="ListLabel 12"/>
    <w:qFormat/>
    <w:rPr>
      <w:rFonts w:cs="Symbol"/>
      <w:b w:val="false"/>
      <w:sz w:val="24"/>
    </w:rPr>
  </w:style>
  <w:style w:type="character" w:styleId="ListLabel13" w:customStyle="1">
    <w:name w:val="ListLabel 13"/>
    <w:qFormat/>
    <w:rPr>
      <w:rFonts w:cs="Wingdings"/>
      <w:b w:val="false"/>
      <w:sz w:val="24"/>
    </w:rPr>
  </w:style>
  <w:style w:type="character" w:styleId="ListLabel14" w:customStyle="1">
    <w:name w:val="ListLabel 14"/>
    <w:qFormat/>
    <w:rPr>
      <w:rFonts w:cs="OpenSymbol"/>
    </w:rPr>
  </w:style>
  <w:style w:type="character" w:styleId="ListLabel15" w:customStyle="1">
    <w:name w:val="ListLabel 15"/>
    <w:qFormat/>
    <w:rPr>
      <w:rFonts w:cs="Symbol"/>
      <w:b w:val="false"/>
      <w:sz w:val="24"/>
    </w:rPr>
  </w:style>
  <w:style w:type="character" w:styleId="ListLabel16">
    <w:name w:val="ListLabel 16"/>
    <w:qFormat/>
    <w:rPr>
      <w:rFonts w:cs="Wingdings"/>
      <w:b w:val="false"/>
      <w:sz w:val="24"/>
    </w:rPr>
  </w:style>
  <w:style w:type="character" w:styleId="ListLabel17">
    <w:name w:val="ListLabel 17"/>
    <w:qFormat/>
    <w:rPr>
      <w:rFonts w:cs="OpenSymbol"/>
    </w:rPr>
  </w:style>
  <w:style w:type="character" w:styleId="ListLabel18">
    <w:name w:val="ListLabel 18"/>
    <w:qFormat/>
    <w:rPr>
      <w:rFonts w:cs="Symbol"/>
      <w:b w:val="false"/>
      <w:sz w:val="24"/>
    </w:rPr>
  </w:style>
  <w:style w:type="character" w:styleId="ListLabel19">
    <w:name w:val="ListLabel 19"/>
    <w:qFormat/>
    <w:rPr>
      <w:rFonts w:cs="Courier New"/>
    </w:rPr>
  </w:style>
  <w:style w:type="character" w:styleId="ListLabel20">
    <w:name w:val="ListLabel 20"/>
    <w:qFormat/>
    <w:rPr>
      <w:rFonts w:ascii="Verdana" w:hAnsi="Verdana" w:cs="Wingdings"/>
      <w:b/>
      <w:u w:val="none"/>
    </w:rPr>
  </w:style>
  <w:style w:type="character" w:styleId="ListLabel21">
    <w:name w:val="ListLabel 21"/>
    <w:qFormat/>
    <w:rPr>
      <w:rFonts w:cs="Wingdings 2"/>
      <w:b/>
      <w:u w:val="none"/>
    </w:rPr>
  </w:style>
  <w:style w:type="character" w:styleId="ListLabel22">
    <w:name w:val="ListLabel 22"/>
    <w:qFormat/>
    <w:rPr>
      <w:rFonts w:cs="OpenSymbol"/>
      <w:b/>
      <w:u w:val="none"/>
    </w:rPr>
  </w:style>
  <w:style w:type="paragraph" w:styleId="Heading">
    <w:name w:val="Heading"/>
    <w:basedOn w:val="Normal"/>
    <w:next w:val="TextBody"/>
    <w:qFormat/>
    <w:pPr>
      <w:keepNext/>
      <w:spacing w:before="240" w:after="120"/>
    </w:pPr>
    <w:rPr>
      <w:rFonts w:ascii="Liberation Sans" w:hAnsi="Liberation Sans" w:eastAsia="Microsoft YaHei" w:cs="Mangal"/>
      <w:sz w:val="28"/>
      <w:szCs w:val="28"/>
    </w:rPr>
  </w:style>
  <w:style w:type="paragraph" w:styleId="TextBody">
    <w:name w:val="Text Body"/>
    <w:basedOn w:val="Normal"/>
    <w:pPr>
      <w:spacing w:lineRule="auto" w:line="288" w:before="0" w:after="140"/>
    </w:pPr>
    <w:rPr/>
  </w:style>
  <w:style w:type="paragraph" w:styleId="List">
    <w:name w:val="List"/>
    <w:basedOn w:val="Cuerpodetexto"/>
    <w:pPr/>
    <w:rPr/>
  </w:style>
  <w:style w:type="paragraph" w:styleId="Caption">
    <w:name w:val="Caption"/>
    <w:basedOn w:val="Normal"/>
    <w:qFormat/>
    <w:pPr>
      <w:suppressLineNumbers/>
      <w:spacing w:before="120" w:after="120"/>
    </w:pPr>
    <w:rPr>
      <w:rFonts w:cs="Mangal"/>
      <w:i/>
      <w:iCs/>
      <w:sz w:val="24"/>
      <w:szCs w:val="24"/>
    </w:rPr>
  </w:style>
  <w:style w:type="paragraph" w:styleId="Index">
    <w:name w:val="Index"/>
    <w:basedOn w:val="Normal"/>
    <w:qFormat/>
    <w:pPr>
      <w:suppressLineNumbers/>
    </w:pPr>
    <w:rPr>
      <w:rFonts w:cs="Mangal"/>
    </w:rPr>
  </w:style>
  <w:style w:type="paragraph" w:styleId="Encabezado2" w:customStyle="1">
    <w:name w:val="Encabezado 2"/>
    <w:basedOn w:val="Normal"/>
    <w:next w:val="Normal"/>
    <w:qFormat/>
    <w:pPr>
      <w:keepLines/>
      <w:spacing w:before="360" w:after="120"/>
      <w:contextualSpacing/>
    </w:pPr>
    <w:rPr>
      <w:sz w:val="32"/>
      <w:szCs w:val="32"/>
    </w:rPr>
  </w:style>
  <w:style w:type="paragraph" w:styleId="Header">
    <w:name w:val="Header"/>
    <w:basedOn w:val="Normal"/>
    <w:qFormat/>
    <w:pPr>
      <w:keepNext/>
      <w:spacing w:before="240" w:after="120"/>
    </w:pPr>
    <w:rPr>
      <w:rFonts w:ascii="Arial" w:hAnsi="Arial"/>
      <w:sz w:val="28"/>
      <w:szCs w:val="28"/>
    </w:rPr>
  </w:style>
  <w:style w:type="paragraph" w:styleId="Cuerpodetexto" w:customStyle="1">
    <w:name w:val="Cuerpo de texto"/>
    <w:basedOn w:val="Normal"/>
    <w:qFormat/>
    <w:pPr>
      <w:spacing w:before="0" w:after="120"/>
    </w:pPr>
    <w:rPr/>
  </w:style>
  <w:style w:type="paragraph" w:styleId="Leyenda" w:customStyle="1">
    <w:name w:val="Leyenda"/>
    <w:basedOn w:val="Normal"/>
    <w:qFormat/>
    <w:pPr>
      <w:suppressLineNumbers/>
      <w:spacing w:before="120" w:after="120"/>
    </w:pPr>
    <w:rPr>
      <w:i/>
      <w:iCs/>
    </w:rPr>
  </w:style>
  <w:style w:type="paragraph" w:styleId="Ndice" w:customStyle="1">
    <w:name w:val="Índice"/>
    <w:basedOn w:val="Normal"/>
    <w:qFormat/>
    <w:pPr>
      <w:suppressLineNumbers/>
    </w:pPr>
    <w:rPr/>
  </w:style>
  <w:style w:type="paragraph" w:styleId="Ttulo" w:customStyle="1">
    <w:name w:val="Título"/>
    <w:basedOn w:val="Header"/>
    <w:qFormat/>
    <w:pPr/>
    <w:rPr/>
  </w:style>
  <w:style w:type="paragraph" w:styleId="ListParagraph">
    <w:name w:val="List Paragraph"/>
    <w:basedOn w:val="Normal"/>
    <w:uiPriority w:val="34"/>
    <w:qFormat/>
    <w:rsid w:val="00a33a0b"/>
    <w:pPr>
      <w:spacing w:before="0" w:after="0"/>
      <w:ind w:left="720" w:hanging="0"/>
      <w:contextualSpacing/>
    </w:pPr>
    <w:rPr/>
  </w:style>
  <w:style w:type="paragraph" w:styleId="Caption1">
    <w:name w:val="caption"/>
    <w:basedOn w:val="Normal"/>
    <w:next w:val="Normal"/>
    <w:uiPriority w:val="35"/>
    <w:unhideWhenUsed/>
    <w:qFormat/>
    <w:rsid w:val="007a571b"/>
    <w:pPr>
      <w:spacing w:before="0" w:after="200"/>
    </w:pPr>
    <w:rPr>
      <w:i/>
      <w:iCs/>
      <w:color w:val="44546A" w:themeColor="text2"/>
      <w:sz w:val="18"/>
      <w:szCs w:val="18"/>
    </w:rPr>
  </w:style>
  <w:style w:type="paragraph" w:styleId="FrameContents">
    <w:name w:val="Frame Contents"/>
    <w:basedOn w:val="Normal"/>
    <w:qFormat/>
    <w:pPr/>
    <w:rPr/>
  </w:style>
  <w:style w:type="paragraph" w:styleId="Quotations">
    <w:name w:val="Quotations"/>
    <w:basedOn w:val="Normal"/>
    <w:qFormat/>
    <w:pPr/>
    <w:rPr/>
  </w:style>
  <w:style w:type="paragraph" w:styleId="Title">
    <w:name w:val="Title"/>
    <w:basedOn w:val="Heading"/>
    <w:qFormat/>
    <w:pPr/>
    <w:rPr/>
  </w:style>
  <w:style w:type="paragraph" w:styleId="Subtitle">
    <w:name w:val="Subtitle"/>
    <w:basedOn w:val="Heading"/>
    <w:qFormat/>
    <w:pPr/>
    <w:rPr/>
  </w:style>
  <w:style w:type="numbering" w:styleId="NoList" w:default="1">
    <w:name w:val="No List"/>
    <w:uiPriority w:val="99"/>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customStyle="1" w:styleId="TableNormal">
    <w:name w:val="Table Normal"/>
    <w:rsid w:val="007d1c5f"/>
    <w:pPr>
      <w:spacing w:line="276" w:lineRule="auto"/>
    </w:pPr>
    <w:rPr>
      <w:lang w:val="es-ES" w:eastAsia="zh-CN" w:bidi="hi-IN"/>
      <w:color w:val="000000"/>
      <w:sz w:val="22"/>
      <w:szCs w:val="22"/>
    </w:rPr>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numbering" Target="numbering.xml"/><Relationship Id="rId24" Type="http://schemas.openxmlformats.org/officeDocument/2006/relationships/fontTable" Target="fontTable.xml"/><Relationship Id="rId25" Type="http://schemas.openxmlformats.org/officeDocument/2006/relationships/settings" Target="settings.xml"/><Relationship Id="rId26" Type="http://schemas.openxmlformats.org/officeDocument/2006/relationships/theme" Target="theme/theme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211</TotalTime>
  <Application>LibreOffice/5.0.2.2$Windows_x86 LibreOffice_project/37b43f919e4de5eeaca9b9755ed688758a8251fe</Application>
  <Paragraphs>161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2009-04-16T11:32:00Z</dcterms:created>
  <dc:language>es-ES</dc:language>
  <dcterms:modified xsi:type="dcterms:W3CDTF">2015-12-02T21:08:49Z</dcterms:modified>
  <cp:revision>25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